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5986" w14:textId="77777777" w:rsidR="007D2DA0" w:rsidRDefault="005F76CD">
      <w:pPr>
        <w:pStyle w:val="Textkrper"/>
        <w:rPr>
          <w:rFonts w:ascii="Times New Roman"/>
        </w:rPr>
      </w:pPr>
      <w:r>
        <w:pict w14:anchorId="71B038F0">
          <v:group id="_x0000_s1026" style="position:absolute;margin-left:3.1pt;margin-top:99.15pt;width:589.15pt;height:393.8pt;z-index:-251657216;mso-position-horizontal-relative:page;mso-position-vertical-relative:page" coordorigin="62,1983" coordsize="11783,7876">
            <v:shape id="_x0000_s1116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15" style="position:absolute" from="62,3329" to="573,3329" strokecolor="#f4f4f4" strokeweight=".50003mm"/>
            <v:line id="_x0000_s1114" style="position:absolute" from="573,3329" to="1253,3329" strokecolor="red" strokeweight=".50003mm"/>
            <v:line id="_x0000_s1113" style="position:absolute" from="1253,3329" to="11845,3329" strokecolor="#f4f4f4" strokeweight=".50003mm"/>
            <v:shape id="_x0000_s1112" style="position:absolute;left:62;top:3343;width:3403;height:749" coordorigin="62,3344" coordsize="3403,749" path="m3464,3344r-567,l62,3344r,748l2897,4092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2942;top:3400;width:420;height:454">
              <v:imagedata r:id="rId7" o:title=""/>
            </v:shape>
            <v:shape id="_x0000_s1110" style="position:absolute;left:62;top:3343;width:11766;height:1441" coordorigin="62,3344" coordsize="11766,1441" o:spt="100" adj="0,,0" path="m3464,4092r-567,l62,4092r,692l2897,4784r567,l3464,4092t8364,-748l11289,3344r-6407,l3464,3344r,748l4882,4092r6407,l11828,4092r,-748e" fillcolor="#f4f4f4" stroked="f">
              <v:stroke joinstyle="round"/>
              <v:formulas/>
              <v:path arrowok="t" o:connecttype="segments"/>
            </v:shape>
            <v:shape id="_x0000_s1109" type="#_x0000_t75" style="position:absolute;left:2942;top:4148;width:420;height:454">
              <v:imagedata r:id="rId8" o:title=""/>
            </v:shape>
            <v:shape id="_x0000_s1108" style="position:absolute;left:62;top:4091;width:11783;height:1231" coordorigin="62,4092" coordsize="11783,1231" path="m11845,4784r-11,l11834,4092r-715,l4882,4092r-1418,l3464,4784r-567,l62,4784r,538l2897,5322r4718,l11289,5322r556,l11845,4784e" fillcolor="#f4f4f4" stroked="f">
              <v:path arrowok="t"/>
            </v:shape>
            <v:rect id="_x0000_s1107" style="position:absolute;left:2897;top:5299;width:4718;height:23" fillcolor="#dcdcdc" stroked="f"/>
            <v:line id="_x0000_s1106" style="position:absolute" from="2909,5311" to="7604,5311" strokecolor="#dcdcdc" strokeweight="0"/>
            <v:rect id="_x0000_s1105" style="position:absolute;left:7615;top:5299;width:3675;height:23" fillcolor="#dcdcdc" stroked="f"/>
            <v:line id="_x0000_s1104" style="position:absolute" from="7626,5311" to="11278,5311" strokecolor="#dcdcdc" strokeweight="0"/>
            <v:shape id="_x0000_s1103" style="position:absolute;left:62;top:5322;width:11783;height:256" coordorigin="62,5322" coordsize="11783,256" path="m11845,5322r-556,l7615,5322r-4718,l62,5322r,255l2897,5577r4718,l11289,5577r556,l11845,5322e" fillcolor="#f4f4f4" stroked="f">
              <v:path arrowok="t"/>
            </v:shape>
            <v:rect id="_x0000_s1102" style="position:absolute;left:2897;top:5554;width:4718;height:23" fillcolor="#dcdcdc" stroked="f"/>
            <v:line id="_x0000_s1101" style="position:absolute" from="2909,5566" to="7604,5566" strokecolor="#dcdcdc" strokeweight="0"/>
            <v:rect id="_x0000_s1100" style="position:absolute;left:7615;top:5554;width:3675;height:23" fillcolor="#dcdcdc" stroked="f"/>
            <v:line id="_x0000_s1099" style="position:absolute" from="7626,5566" to="11278,5566" strokecolor="#dcdcdc" strokeweight="0"/>
            <v:shape id="_x0000_s1098" style="position:absolute;left:62;top:5577;width:11783;height:256" coordorigin="62,5577" coordsize="11783,256" path="m11845,5577r-556,l7615,5577r-4718,l62,5577r,256l2897,5833r4718,l11289,5833r556,l11845,5577e" fillcolor="#f4f4f4" stroked="f">
              <v:path arrowok="t"/>
            </v:shape>
            <v:rect id="_x0000_s1097" style="position:absolute;left:2897;top:5809;width:4718;height:23" fillcolor="#dcdcdc" stroked="f"/>
            <v:line id="_x0000_s1096" style="position:absolute" from="2909,5821" to="7604,5821" strokecolor="#dcdcdc" strokeweight="0"/>
            <v:rect id="_x0000_s1095" style="position:absolute;left:7615;top:5809;width:3675;height:23" fillcolor="#dcdcdc" stroked="f"/>
            <v:line id="_x0000_s1094" style="position:absolute" from="7626,5821" to="11278,5821" strokecolor="#dcdcdc" strokeweight="0"/>
            <v:shape id="_x0000_s1093" style="position:absolute;left:62;top:5832;width:11783;height:256" coordorigin="62,5833" coordsize="11783,256" path="m11845,5833r-556,l7615,5833r-4718,l62,5833r,255l2897,6088r4718,l11289,6088r556,l11845,5833e" fillcolor="#f4f4f4" stroked="f">
              <v:path arrowok="t"/>
            </v:shape>
            <v:rect id="_x0000_s1092" style="position:absolute;left:2897;top:6064;width:4718;height:23" fillcolor="#dcdcdc" stroked="f"/>
            <v:line id="_x0000_s1091" style="position:absolute" from="2909,6076" to="7604,6076" strokecolor="#dcdcdc" strokeweight="0"/>
            <v:rect id="_x0000_s1090" style="position:absolute;left:7615;top:6064;width:3675;height:23" fillcolor="#dcdcdc" stroked="f"/>
            <v:line id="_x0000_s1089" style="position:absolute" from="7626,6076" to="11278,6076" strokecolor="#dcdcdc" strokeweight="0"/>
            <v:shape id="_x0000_s1088" style="position:absolute;left:62;top:6087;width:11783;height:256" coordorigin="62,6088" coordsize="11783,256" path="m11845,6088r-556,l7615,6088r-4718,l62,6088r,255l2897,6343r4718,l11289,6343r556,l11845,6088e" fillcolor="#f4f4f4" stroked="f">
              <v:path arrowok="t"/>
            </v:shape>
            <v:rect id="_x0000_s1087" style="position:absolute;left:2897;top:6320;width:4718;height:23" fillcolor="#dcdcdc" stroked="f"/>
            <v:line id="_x0000_s1086" style="position:absolute" from="2909,6331" to="7604,6331" strokecolor="#dcdcdc" strokeweight="0"/>
            <v:rect id="_x0000_s1085" style="position:absolute;left:7615;top:6320;width:3675;height:23" fillcolor="#dcdcdc" stroked="f"/>
            <v:line id="_x0000_s1084" style="position:absolute" from="7626,6331" to="11278,6331" strokecolor="#dcdcdc" strokeweight="0"/>
            <v:shape id="_x0000_s1083" style="position:absolute;left:62;top:6342;width:11783;height:256" coordorigin="62,6343" coordsize="11783,256" path="m11845,6343r-556,l7615,6343r-4718,l62,6343r,255l2897,6598r4718,l11289,6598r556,l11845,6343e" fillcolor="#f4f4f4" stroked="f">
              <v:path arrowok="t"/>
            </v:shape>
            <v:rect id="_x0000_s1082" style="position:absolute;left:2897;top:6575;width:4718;height:23" fillcolor="#dcdcdc" stroked="f"/>
            <v:line id="_x0000_s1081" style="position:absolute" from="2909,6587" to="7604,6587" strokecolor="#dcdcdc" strokeweight="0"/>
            <v:rect id="_x0000_s1080" style="position:absolute;left:7615;top:6575;width:3675;height:23" fillcolor="#dcdcdc" stroked="f"/>
            <v:line id="_x0000_s1079" style="position:absolute" from="7626,6587" to="11278,6587" strokecolor="#dcdcdc" strokeweight="0"/>
            <v:shape id="_x0000_s1078" style="position:absolute;left:62;top:6597;width:11783;height:256" coordorigin="62,6598" coordsize="11783,256" path="m11845,6598r-556,l7615,6598r-4718,l62,6598r,255l2897,6853r4718,l11289,6853r556,l11845,6598e" fillcolor="#f4f4f4" stroked="f">
              <v:path arrowok="t"/>
            </v:shape>
            <v:rect id="_x0000_s1077" style="position:absolute;left:2897;top:6830;width:4718;height:23" fillcolor="#dcdcdc" stroked="f"/>
            <v:line id="_x0000_s1076" style="position:absolute" from="2909,6842" to="7604,6842" strokecolor="#dcdcdc" strokeweight="0"/>
            <v:rect id="_x0000_s1075" style="position:absolute;left:7615;top:6830;width:3675;height:23" fillcolor="#dcdcdc" stroked="f"/>
            <v:line id="_x0000_s1074" style="position:absolute" from="7626,6842" to="11278,6842" strokecolor="#dcdcdc" strokeweight="0"/>
            <v:shape id="_x0000_s1073" style="position:absolute;left:62;top:6853;width:11783;height:256" coordorigin="62,6853" coordsize="11783,256" path="m11845,6853r-556,l7615,6853r-4718,l62,6853r,255l2897,7108r4718,l11289,7108r556,l11845,6853e" fillcolor="#f4f4f4" stroked="f">
              <v:path arrowok="t"/>
            </v:shape>
            <v:rect id="_x0000_s1072" style="position:absolute;left:2897;top:7085;width:4718;height:23" fillcolor="#dcdcdc" stroked="f"/>
            <v:line id="_x0000_s1071" style="position:absolute" from="2909,7097" to="7604,7097" strokecolor="#dcdcdc" strokeweight="0"/>
            <v:rect id="_x0000_s1070" style="position:absolute;left:7615;top:7085;width:3675;height:23" fillcolor="#dcdcdc" stroked="f"/>
            <v:line id="_x0000_s1069" style="position:absolute" from="7626,7097" to="11278,7097" strokecolor="#dcdcdc" strokeweight="0"/>
            <v:shape id="_x0000_s1068" style="position:absolute;left:62;top:7108;width:11783;height:511" coordorigin="62,7108" coordsize="11783,511" path="m11845,7108r-556,l7615,7108r-4718,l62,7108r,510l2897,7618r4718,l11289,7618r556,l11845,7108e" fillcolor="#f4f4f4" stroked="f">
              <v:path arrowok="t"/>
            </v:shape>
            <v:rect id="_x0000_s1067" style="position:absolute;left:2897;top:7595;width:4718;height:23" fillcolor="#dcdcdc" stroked="f"/>
            <v:line id="_x0000_s1066" style="position:absolute" from="2909,7607" to="7604,7607" strokecolor="#dcdcdc" strokeweight="0"/>
            <v:rect id="_x0000_s1065" style="position:absolute;left:7615;top:7595;width:3675;height:23" fillcolor="#dcdcdc" stroked="f"/>
            <v:line id="_x0000_s1064" style="position:absolute" from="7626,7607" to="11278,7607" strokecolor="#dcdcdc" strokeweight="0"/>
            <v:shape id="_x0000_s1063" style="position:absolute;left:62;top:7618;width:11783;height:539" coordorigin="62,7618" coordsize="11783,539" path="m11845,7618r-556,l7615,7618r-4718,l62,7618r,539l2897,8157r4718,l11289,8157r556,l11845,7618e" fillcolor="#f4f4f4" stroked="f">
              <v:path arrowok="t"/>
            </v:shape>
            <v:rect id="_x0000_s1062" style="position:absolute;left:2897;top:8134;width:4718;height:23" fillcolor="#dcdcdc" stroked="f"/>
            <v:line id="_x0000_s1061" style="position:absolute" from="2909,8146" to="7604,8146" strokecolor="#dcdcdc" strokeweight="0"/>
            <v:rect id="_x0000_s1060" style="position:absolute;left:7615;top:8134;width:3675;height:23" fillcolor="#dcdcdc" stroked="f"/>
            <v:line id="_x0000_s1059" style="position:absolute" from="7626,8146" to="11278,8146" strokecolor="#dcdcdc" strokeweight="0"/>
            <v:shape id="_x0000_s1058" style="position:absolute;left:62;top:8157;width:11783;height:256" coordorigin="62,8157" coordsize="11783,256" path="m11845,8157r-556,l7615,8157r-4718,l62,8157r,255l2897,8412r4718,l11289,8412r556,l11845,8157e" fillcolor="#f4f4f4" stroked="f">
              <v:path arrowok="t"/>
            </v:shape>
            <v:rect id="_x0000_s1057" style="position:absolute;left:2897;top:8389;width:4718;height:23" fillcolor="#dcdcdc" stroked="f"/>
            <v:line id="_x0000_s1056" style="position:absolute" from="2909,8401" to="7604,8401" strokecolor="#dcdcdc" strokeweight="0"/>
            <v:rect id="_x0000_s1055" style="position:absolute;left:7615;top:8389;width:3675;height:23" fillcolor="#dcdcdc" stroked="f"/>
            <v:line id="_x0000_s1054" style="position:absolute" from="7626,8401" to="11278,8401" strokecolor="#dcdcdc" strokeweight="0"/>
            <v:shape id="_x0000_s1053" style="position:absolute;left:62;top:8412;width:11783;height:256" coordorigin="62,8412" coordsize="11783,256" path="m11845,8412r-556,l7615,8412r-4718,l62,8412r,255l2897,8667r4718,l11289,8667r556,l11845,8412e" fillcolor="#f4f4f4" stroked="f">
              <v:path arrowok="t"/>
            </v:shape>
            <v:rect id="_x0000_s1052" style="position:absolute;left:2897;top:8644;width:4718;height:23" fillcolor="#dcdcdc" stroked="f"/>
            <v:line id="_x0000_s1051" style="position:absolute" from="2909,8656" to="7604,8656" strokecolor="#dcdcdc" strokeweight="0"/>
            <v:rect id="_x0000_s1050" style="position:absolute;left:7615;top:8644;width:3675;height:23" fillcolor="#dcdcdc" stroked="f"/>
            <v:line id="_x0000_s1049" style="position:absolute" from="7626,8656" to="11278,8656" strokecolor="#dcdcdc" strokeweight="0"/>
            <v:shape id="_x0000_s1048" style="position:absolute;left:62;top:8667;width:11783;height:539" coordorigin="62,8667" coordsize="11783,539" path="m11845,8667r-556,l7615,8667r-4718,l62,8667r,539l2897,9206r4718,l11289,9206r556,l11845,8667e" fillcolor="#f4f4f4" stroked="f">
              <v:path arrowok="t"/>
            </v:shape>
            <v:rect id="_x0000_s1047" style="position:absolute;left:2897;top:9183;width:4718;height:23" fillcolor="#dcdcdc" stroked="f"/>
            <v:line id="_x0000_s1046" style="position:absolute" from="2909,9195" to="7604,9195" strokecolor="#dcdcdc" strokeweight="0"/>
            <v:rect id="_x0000_s1045" style="position:absolute;left:7615;top:9183;width:3675;height:23" fillcolor="#dcdcdc" stroked="f"/>
            <v:line id="_x0000_s1044" style="position:absolute" from="7626,9195" to="11278,9195" strokecolor="#dcdcdc" strokeweight="0"/>
            <v:shape id="_x0000_s1043" style="position:absolute;left:62;top:9206;width:11783;height:256" coordorigin="62,9206" coordsize="11783,256" path="m11845,9206r-556,l7615,9206r-4718,l62,9206r,255l2897,9461r4718,l11289,9461r556,l11845,9206e" fillcolor="#f4f4f4" stroked="f">
              <v:path arrowok="t"/>
            </v:shape>
            <v:line id="_x0000_s1042" style="position:absolute" from="7626,9450" to="11278,9450" strokecolor="#dcdcdc" strokeweight="0"/>
            <v:rect id="_x0000_s1041" style="position:absolute;left:62;top:9461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67;top:2181;width:10207;height:568" filled="f" stroked="f">
              <v:textbox inset="0,0,0,0">
                <w:txbxContent>
                  <w:p w14:paraId="0399FB67" w14:textId="77777777" w:rsidR="007D2DA0" w:rsidRDefault="005F76CD">
                    <w:pPr>
                      <w:spacing w:line="237" w:lineRule="auto"/>
                      <w:ind w:right="17"/>
                      <w:rPr>
                        <w:b/>
                        <w:sz w:val="24"/>
                      </w:rPr>
                    </w:pP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Beschlag</w:t>
                    </w:r>
                    <w:r w:rsidRPr="005F76CD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für</w:t>
                    </w:r>
                    <w:r w:rsidRPr="005F76C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oben</w:t>
                    </w:r>
                    <w:r w:rsidRPr="005F76C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laufende</w:t>
                    </w:r>
                    <w:r w:rsidRPr="005F76CD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Holz-</w:t>
                    </w:r>
                    <w:r w:rsidRPr="005F76C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oder</w:t>
                    </w:r>
                    <w:r w:rsidRPr="005F76C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Glastüren</w:t>
                    </w:r>
                    <w:r w:rsidRPr="005F76CD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bis</w:t>
                    </w:r>
                    <w:r w:rsidRPr="005F76C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70</w:t>
                    </w:r>
                    <w:r w:rsidRPr="005F76C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kg,</w:t>
                    </w:r>
                    <w:r w:rsidRPr="005F76CD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mit</w:t>
                    </w:r>
                    <w:r w:rsidRPr="005F76C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aufgesetzter</w:t>
                    </w:r>
                    <w:r w:rsidRPr="005F76CD">
                      <w:rPr>
                        <w:b/>
                        <w:color w:val="003C78"/>
                        <w:spacing w:val="-7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oder</w:t>
                    </w:r>
                    <w:r w:rsidRPr="005F76CD">
                      <w:rPr>
                        <w:b/>
                        <w:color w:val="003C78"/>
                        <w:spacing w:val="-8"/>
                        <w:sz w:val="24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color w:val="003C78"/>
                        <w:sz w:val="24"/>
                        <w:lang w:val="de-CH"/>
                      </w:rPr>
                      <w:t>decken- bündiger Führungsschiene.</w:t>
                    </w:r>
                    <w:r w:rsidRPr="005F76CD">
                      <w:rPr>
                        <w:b/>
                        <w:color w:val="003C78"/>
                        <w:spacing w:val="-3"/>
                        <w:sz w:val="24"/>
                        <w:lang w:val="de-CH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3C78"/>
                        <w:sz w:val="24"/>
                      </w:rPr>
                      <w:t>Deckenmontage</w:t>
                    </w:r>
                    <w:proofErr w:type="spellEnd"/>
                    <w:r>
                      <w:rPr>
                        <w:b/>
                        <w:color w:val="003C78"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6A7FFAA7" w14:textId="77777777" w:rsidR="007D2DA0" w:rsidRDefault="005F76CD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Produkt</w:t>
                    </w:r>
                    <w:proofErr w:type="spellEnd"/>
                    <w:r>
                      <w:rPr>
                        <w:b/>
                        <w:sz w:val="20"/>
                      </w:rPr>
                      <w:t>-Highlights</w:t>
                    </w:r>
                  </w:p>
                </w:txbxContent>
              </v:textbox>
            </v:shape>
            <v:shape id="_x0000_s1038" type="#_x0000_t202" style="position:absolute;left:3464;top:3508;width:805;height:199" filled="f" stroked="f">
              <v:textbox inset="0,0,0,0">
                <w:txbxContent>
                  <w:p w14:paraId="39521E54" w14:textId="77777777" w:rsidR="007D2DA0" w:rsidRDefault="005F76CD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Komfort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4881;top:3502;width:5859;height:432" filled="f" stroked="f">
              <v:textbox inset="0,0,0,0">
                <w:txbxContent>
                  <w:p w14:paraId="3B2ACEAA" w14:textId="77777777" w:rsidR="007D2DA0" w:rsidRPr="005F76CD" w:rsidRDefault="005F76CD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Gefederte Bodenführung auf durchgehender Führungsschiene für</w:t>
                    </w:r>
                  </w:p>
                  <w:p w14:paraId="744730F0" w14:textId="77777777" w:rsidR="007D2DA0" w:rsidRDefault="005F76CD">
                    <w:pPr>
                      <w:spacing w:line="23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stabile und </w:t>
                    </w:r>
                    <w:proofErr w:type="spellStart"/>
                    <w:r>
                      <w:rPr>
                        <w:sz w:val="20"/>
                      </w:rPr>
                      <w:t>ruhige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Laufeigenschaften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3464;top:4256;width:803;height:199" filled="f" stroked="f">
              <v:textbox inset="0,0,0,0">
                <w:txbxContent>
                  <w:p w14:paraId="6885B449" w14:textId="77777777" w:rsidR="007D2DA0" w:rsidRDefault="005F76CD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Ästhetik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4881;top:4250;width:5616;height:432" filled="f" stroked="f">
              <v:textbox inset="0,0,0,0">
                <w:txbxContent>
                  <w:p w14:paraId="115C45C6" w14:textId="77777777" w:rsidR="007D2DA0" w:rsidRPr="005F76CD" w:rsidRDefault="005F76CD">
                    <w:pPr>
                      <w:spacing w:line="184" w:lineRule="exact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Filigrane Laufschienen und minimale Einbauhöhe für gehobene</w:t>
                    </w:r>
                  </w:p>
                  <w:p w14:paraId="1BED708F" w14:textId="77777777" w:rsidR="007D2DA0" w:rsidRDefault="005F76CD">
                    <w:pPr>
                      <w:spacing w:line="233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Designansprüche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572;top:5112;width:5400;height:2365" filled="f" stroked="f">
              <v:textbox inset="0,0,0,0">
                <w:txbxContent>
                  <w:p w14:paraId="51636A50" w14:textId="77777777" w:rsidR="007D2DA0" w:rsidRPr="005F76CD" w:rsidRDefault="005F76CD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b/>
                        <w:sz w:val="20"/>
                        <w:lang w:val="de-CH"/>
                      </w:rPr>
                      <w:t>Technische</w:t>
                    </w:r>
                    <w:r w:rsidRPr="005F76CD">
                      <w:rPr>
                        <w:b/>
                        <w:spacing w:val="-5"/>
                        <w:sz w:val="20"/>
                        <w:lang w:val="de-CH"/>
                      </w:rPr>
                      <w:t xml:space="preserve"> </w:t>
                    </w:r>
                    <w:r w:rsidRPr="005F76CD">
                      <w:rPr>
                        <w:b/>
                        <w:sz w:val="20"/>
                        <w:lang w:val="de-CH"/>
                      </w:rPr>
                      <w:t>Merkmale</w:t>
                    </w:r>
                    <w:r w:rsidRPr="005F76CD">
                      <w:rPr>
                        <w:b/>
                        <w:sz w:val="20"/>
                        <w:lang w:val="de-CH"/>
                      </w:rPr>
                      <w:tab/>
                    </w:r>
                    <w:r w:rsidRPr="005F76CD">
                      <w:rPr>
                        <w:position w:val="1"/>
                        <w:sz w:val="20"/>
                        <w:lang w:val="de-CH"/>
                      </w:rPr>
                      <w:t>max.</w:t>
                    </w:r>
                    <w:r w:rsidRPr="005F76CD">
                      <w:rPr>
                        <w:spacing w:val="2"/>
                        <w:position w:val="1"/>
                        <w:sz w:val="20"/>
                        <w:lang w:val="de-CH"/>
                      </w:rPr>
                      <w:t xml:space="preserve"> </w:t>
                    </w:r>
                    <w:r w:rsidRPr="005F76CD">
                      <w:rPr>
                        <w:position w:val="1"/>
                        <w:sz w:val="20"/>
                        <w:lang w:val="de-CH"/>
                      </w:rPr>
                      <w:t>Türgewicht</w:t>
                    </w:r>
                  </w:p>
                  <w:p w14:paraId="6DF24E1C" w14:textId="77777777" w:rsidR="007D2DA0" w:rsidRPr="005F76CD" w:rsidRDefault="005F76CD">
                    <w:pPr>
                      <w:spacing w:before="10" w:line="261" w:lineRule="auto"/>
                      <w:ind w:left="2324" w:right="1844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Türdicke max.</w:t>
                    </w:r>
                    <w:r w:rsidRPr="005F76CD">
                      <w:rPr>
                        <w:spacing w:val="-20"/>
                        <w:sz w:val="20"/>
                        <w:lang w:val="de-CH"/>
                      </w:rPr>
                      <w:t xml:space="preserve"> </w:t>
                    </w:r>
                    <w:r w:rsidRPr="005F76CD">
                      <w:rPr>
                        <w:sz w:val="20"/>
                        <w:lang w:val="de-CH"/>
                      </w:rPr>
                      <w:t>Türhöhe</w:t>
                    </w:r>
                  </w:p>
                  <w:p w14:paraId="03AB7A37" w14:textId="77777777" w:rsidR="007D2DA0" w:rsidRPr="005F76CD" w:rsidRDefault="005F76CD">
                    <w:pPr>
                      <w:spacing w:before="1"/>
                      <w:ind w:left="2324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max.</w:t>
                    </w:r>
                    <w:r w:rsidRPr="005F76CD">
                      <w:rPr>
                        <w:spacing w:val="-7"/>
                        <w:sz w:val="20"/>
                        <w:lang w:val="de-CH"/>
                      </w:rPr>
                      <w:t xml:space="preserve"> </w:t>
                    </w:r>
                    <w:r w:rsidRPr="005F76CD">
                      <w:rPr>
                        <w:sz w:val="20"/>
                        <w:lang w:val="de-CH"/>
                      </w:rPr>
                      <w:t>Türbreite</w:t>
                    </w:r>
                  </w:p>
                  <w:p w14:paraId="647C5523" w14:textId="77777777" w:rsidR="007D2DA0" w:rsidRPr="005F76CD" w:rsidRDefault="005F76CD">
                    <w:pPr>
                      <w:spacing w:before="22" w:line="261" w:lineRule="auto"/>
                      <w:ind w:left="2324" w:right="1230"/>
                      <w:jc w:val="both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max. Öffnungsbreite Höhenverstellbarkeit Dämpfung</w:t>
                    </w:r>
                  </w:p>
                  <w:p w14:paraId="10DB12A8" w14:textId="77777777" w:rsidR="007D2DA0" w:rsidRDefault="005F76CD">
                    <w:pPr>
                      <w:spacing w:before="3"/>
                      <w:ind w:left="2302" w:right="188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Material </w:t>
                    </w:r>
                    <w:proofErr w:type="spellStart"/>
                    <w:r>
                      <w:rPr>
                        <w:sz w:val="20"/>
                      </w:rPr>
                      <w:t>Türe</w:t>
                    </w:r>
                    <w:proofErr w:type="spellEnd"/>
                  </w:p>
                  <w:p w14:paraId="3F6782EF" w14:textId="77777777" w:rsidR="007D2DA0" w:rsidRDefault="005F76CD">
                    <w:pPr>
                      <w:spacing w:before="147"/>
                      <w:ind w:left="2324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Oberflächenfarbe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sichtbare</w:t>
                    </w:r>
                    <w:proofErr w:type="spellEnd"/>
                    <w:r>
                      <w:rPr>
                        <w:sz w:val="20"/>
                      </w:rPr>
                      <w:t xml:space="preserve"> Profile</w:t>
                    </w:r>
                  </w:p>
                </w:txbxContent>
              </v:textbox>
            </v:shape>
            <v:shape id="_x0000_s1033" type="#_x0000_t202" style="position:absolute;left:7614;top:5112;width:2992;height:2496" filled="f" stroked="f">
              <v:textbox inset="0,0,0,0">
                <w:txbxContent>
                  <w:p w14:paraId="6651FF4C" w14:textId="77777777" w:rsidR="007D2DA0" w:rsidRPr="005F76CD" w:rsidRDefault="005F76CD">
                    <w:pPr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70 kg</w:t>
                    </w:r>
                  </w:p>
                  <w:p w14:paraId="72BC023D" w14:textId="77777777" w:rsidR="007D2DA0" w:rsidRPr="005F76CD" w:rsidRDefault="005F76C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30–40 mm</w:t>
                    </w:r>
                  </w:p>
                  <w:p w14:paraId="31AEDE97" w14:textId="77777777" w:rsidR="007D2DA0" w:rsidRPr="005F76CD" w:rsidRDefault="005F76C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2600</w:t>
                    </w:r>
                    <w:r w:rsidRPr="005F76C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5F76CD">
                      <w:rPr>
                        <w:sz w:val="20"/>
                        <w:lang w:val="de-CH"/>
                      </w:rPr>
                      <w:t>mm</w:t>
                    </w:r>
                  </w:p>
                  <w:p w14:paraId="1C9E0739" w14:textId="77777777" w:rsidR="007D2DA0" w:rsidRPr="005F76CD" w:rsidRDefault="005F76C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3000</w:t>
                    </w:r>
                    <w:r w:rsidRPr="005F76C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5F76CD">
                      <w:rPr>
                        <w:sz w:val="20"/>
                        <w:lang w:val="de-CH"/>
                      </w:rPr>
                      <w:t>mm</w:t>
                    </w:r>
                  </w:p>
                  <w:p w14:paraId="7587CA4E" w14:textId="77777777" w:rsidR="007D2DA0" w:rsidRPr="005F76CD" w:rsidRDefault="005F76CD">
                    <w:pPr>
                      <w:spacing w:before="22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2950</w:t>
                    </w:r>
                    <w:r w:rsidRPr="005F76CD">
                      <w:rPr>
                        <w:spacing w:val="-6"/>
                        <w:sz w:val="20"/>
                        <w:lang w:val="de-CH"/>
                      </w:rPr>
                      <w:t xml:space="preserve"> </w:t>
                    </w:r>
                    <w:r w:rsidRPr="005F76CD">
                      <w:rPr>
                        <w:sz w:val="20"/>
                        <w:lang w:val="de-CH"/>
                      </w:rPr>
                      <w:t>mm</w:t>
                    </w:r>
                  </w:p>
                  <w:p w14:paraId="7568FFCE" w14:textId="77777777" w:rsidR="007D2DA0" w:rsidRPr="005F76CD" w:rsidRDefault="005F76CD">
                    <w:pPr>
                      <w:spacing w:before="21" w:line="261" w:lineRule="auto"/>
                      <w:ind w:right="2144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+/- 3 mm Nein</w:t>
                    </w:r>
                  </w:p>
                  <w:p w14:paraId="582A6A36" w14:textId="77777777" w:rsidR="007D2DA0" w:rsidRPr="005F76CD" w:rsidRDefault="005F76CD">
                    <w:pPr>
                      <w:spacing w:before="2" w:line="261" w:lineRule="auto"/>
                      <w:ind w:right="-15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lang w:val="de-CH"/>
                      </w:rPr>
                      <w:t>Holz;Glas;Holz Glas Mix Aluminium roh;Aluminium eloxiert</w:t>
                    </w:r>
                  </w:p>
                  <w:p w14:paraId="6E397481" w14:textId="77777777" w:rsidR="007D2DA0" w:rsidRDefault="005F76CD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/</w:t>
                    </w:r>
                    <w:proofErr w:type="spellStart"/>
                    <w:r>
                      <w:rPr>
                        <w:sz w:val="20"/>
                      </w:rPr>
                      <w:t>Aluminium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Edelstahloptik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572;top:7947;width:4922;height:710" filled="f" stroked="f">
              <v:textbox inset="0,0,0,0">
                <w:txbxContent>
                  <w:p w14:paraId="40525F35" w14:textId="77777777" w:rsidR="007D2DA0" w:rsidRDefault="005F76CD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Systemausführungen</w:t>
                    </w:r>
                    <w:proofErr w:type="spellEnd"/>
                    <w:r>
                      <w:rPr>
                        <w:b/>
                        <w:sz w:val="20"/>
                      </w:rPr>
                      <w:tab/>
                    </w:r>
                    <w:proofErr w:type="spellStart"/>
                    <w:r>
                      <w:rPr>
                        <w:position w:val="1"/>
                        <w:sz w:val="20"/>
                      </w:rPr>
                      <w:t>Deckenmontage</w:t>
                    </w:r>
                    <w:proofErr w:type="spellEnd"/>
                  </w:p>
                  <w:p w14:paraId="331B47BA" w14:textId="77777777" w:rsidR="007D2DA0" w:rsidRDefault="005F76CD">
                    <w:pPr>
                      <w:spacing w:before="10" w:line="261" w:lineRule="auto"/>
                      <w:ind w:left="2324" w:right="-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Deckenmontage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eingelassen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Obenlaufend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615;top:7947;width:229;height:710" filled="f" stroked="f">
              <v:textbox inset="0,0,0,0">
                <w:txbxContent>
                  <w:p w14:paraId="3D736D03" w14:textId="77777777" w:rsidR="007D2DA0" w:rsidRDefault="005F76CD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1029E0D6" w14:textId="77777777" w:rsidR="007D2DA0" w:rsidRDefault="005F76CD">
                    <w:pPr>
                      <w:spacing w:before="22" w:line="261" w:lineRule="auto"/>
                      <w:ind w:right="8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 xml:space="preserve">Ja </w:t>
                    </w:r>
                    <w:proofErr w:type="spellStart"/>
                    <w:r>
                      <w:rPr>
                        <w:w w:val="95"/>
                        <w:sz w:val="20"/>
                      </w:rPr>
                      <w:t>Ja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572;top:9007;width:1854;height:199" filled="f" stroked="f">
              <v:textbox inset="0,0,0,0">
                <w:txbxContent>
                  <w:p w14:paraId="5D58AA2D" w14:textId="77777777" w:rsidR="007D2DA0" w:rsidRDefault="005F76CD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Anwendungsgebiet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2897;top:8996;width:3657;height:199" filled="f" stroked="f">
              <v:textbox inset="0,0,0,0">
                <w:txbxContent>
                  <w:p w14:paraId="701292E8" w14:textId="77777777" w:rsidR="007D2DA0" w:rsidRDefault="005F76CD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Beanspruchung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leicht</w:t>
                    </w:r>
                    <w:proofErr w:type="spellEnd"/>
                    <w:r>
                      <w:rPr>
                        <w:sz w:val="20"/>
                      </w:rPr>
                      <w:t xml:space="preserve"> / </w:t>
                    </w:r>
                    <w:proofErr w:type="spellStart"/>
                    <w:r>
                      <w:rPr>
                        <w:sz w:val="20"/>
                      </w:rPr>
                      <w:t>privat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zugänglich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7615;top:8996;width:229;height:199" filled="f" stroked="f">
              <v:textbox inset="0,0,0,0">
                <w:txbxContent>
                  <w:p w14:paraId="35DED223" w14:textId="77777777" w:rsidR="007D2DA0" w:rsidRDefault="005F76CD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9251;width:8412;height:199" filled="f" stroked="f">
              <v:textbox inset="0,0,0,0">
                <w:txbxContent>
                  <w:p w14:paraId="1802F8A3" w14:textId="77777777" w:rsidR="007D2DA0" w:rsidRPr="005F76CD" w:rsidRDefault="005F76CD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  <w:lang w:val="de-CH"/>
                      </w:rPr>
                    </w:pPr>
                    <w:r w:rsidRPr="005F76CD">
                      <w:rPr>
                        <w:sz w:val="20"/>
                        <w:u w:val="thick" w:color="DCDCDC"/>
                        <w:lang w:val="de-CH"/>
                      </w:rPr>
                      <w:t>Beanspruchung mittel / halb</w:t>
                    </w:r>
                    <w:r w:rsidRPr="005F76CD">
                      <w:rPr>
                        <w:spacing w:val="-17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5F76CD">
                      <w:rPr>
                        <w:sz w:val="20"/>
                        <w:u w:val="thick" w:color="DCDCDC"/>
                        <w:lang w:val="de-CH"/>
                      </w:rPr>
                      <w:t>öffentlich</w:t>
                    </w:r>
                    <w:r w:rsidRPr="005F76CD">
                      <w:rPr>
                        <w:spacing w:val="-5"/>
                        <w:sz w:val="20"/>
                        <w:u w:val="thick" w:color="DCDCDC"/>
                        <w:lang w:val="de-CH"/>
                      </w:rPr>
                      <w:t xml:space="preserve"> </w:t>
                    </w:r>
                    <w:r w:rsidRPr="005F76CD">
                      <w:rPr>
                        <w:sz w:val="20"/>
                        <w:u w:val="thick" w:color="DCDCDC"/>
                        <w:lang w:val="de-CH"/>
                      </w:rPr>
                      <w:t>zugänglich</w:t>
                    </w:r>
                    <w:r w:rsidRPr="005F76CD">
                      <w:rPr>
                        <w:sz w:val="20"/>
                        <w:u w:val="thick" w:color="DCDCDC"/>
                        <w:lang w:val="de-CH"/>
                      </w:rPr>
                      <w:tab/>
                      <w:t>Ja</w:t>
                    </w:r>
                    <w:r w:rsidRPr="005F76CD">
                      <w:rPr>
                        <w:sz w:val="20"/>
                        <w:u w:val="thick" w:color="DCDCDC"/>
                        <w:lang w:val="de-CH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14:paraId="5B573116" w14:textId="77777777" w:rsidR="007D2DA0" w:rsidRDefault="007D2DA0">
      <w:pPr>
        <w:pStyle w:val="Textkrper"/>
        <w:rPr>
          <w:rFonts w:ascii="Times New Roman"/>
        </w:rPr>
      </w:pPr>
    </w:p>
    <w:p w14:paraId="3B030DCE" w14:textId="77777777" w:rsidR="007D2DA0" w:rsidRDefault="007D2DA0">
      <w:pPr>
        <w:pStyle w:val="Textkrper"/>
        <w:rPr>
          <w:rFonts w:ascii="Times New Roman"/>
        </w:rPr>
      </w:pPr>
    </w:p>
    <w:p w14:paraId="7F35787D" w14:textId="77777777" w:rsidR="007D2DA0" w:rsidRDefault="007D2DA0">
      <w:pPr>
        <w:pStyle w:val="Textkrper"/>
        <w:rPr>
          <w:rFonts w:ascii="Times New Roman"/>
        </w:rPr>
      </w:pPr>
    </w:p>
    <w:p w14:paraId="415C5FC0" w14:textId="77777777" w:rsidR="007D2DA0" w:rsidRDefault="007D2DA0">
      <w:pPr>
        <w:pStyle w:val="Textkrper"/>
        <w:rPr>
          <w:rFonts w:ascii="Times New Roman"/>
        </w:rPr>
      </w:pPr>
    </w:p>
    <w:p w14:paraId="0FD22AD6" w14:textId="77777777" w:rsidR="007D2DA0" w:rsidRDefault="007D2DA0">
      <w:pPr>
        <w:pStyle w:val="Textkrper"/>
        <w:rPr>
          <w:rFonts w:ascii="Times New Roman"/>
        </w:rPr>
      </w:pPr>
    </w:p>
    <w:p w14:paraId="0CC1FE4E" w14:textId="77777777" w:rsidR="007D2DA0" w:rsidRDefault="007D2DA0">
      <w:pPr>
        <w:pStyle w:val="Textkrper"/>
        <w:rPr>
          <w:rFonts w:ascii="Times New Roman"/>
        </w:rPr>
      </w:pPr>
    </w:p>
    <w:p w14:paraId="0945B069" w14:textId="77777777" w:rsidR="007D2DA0" w:rsidRDefault="007D2DA0">
      <w:pPr>
        <w:pStyle w:val="Textkrper"/>
        <w:rPr>
          <w:rFonts w:ascii="Times New Roman"/>
        </w:rPr>
      </w:pPr>
    </w:p>
    <w:p w14:paraId="518D56DA" w14:textId="77777777" w:rsidR="007D2DA0" w:rsidRDefault="007D2DA0">
      <w:pPr>
        <w:pStyle w:val="Textkrper"/>
        <w:rPr>
          <w:rFonts w:ascii="Times New Roman"/>
        </w:rPr>
      </w:pPr>
    </w:p>
    <w:p w14:paraId="3649D791" w14:textId="77777777" w:rsidR="007D2DA0" w:rsidRDefault="007D2DA0">
      <w:pPr>
        <w:pStyle w:val="Textkrper"/>
        <w:rPr>
          <w:rFonts w:ascii="Times New Roman"/>
        </w:rPr>
      </w:pPr>
    </w:p>
    <w:p w14:paraId="49DF9E81" w14:textId="77777777" w:rsidR="007D2DA0" w:rsidRDefault="007D2DA0">
      <w:pPr>
        <w:pStyle w:val="Textkrper"/>
        <w:rPr>
          <w:rFonts w:ascii="Times New Roman"/>
        </w:rPr>
      </w:pPr>
    </w:p>
    <w:p w14:paraId="22D0A9FC" w14:textId="77777777" w:rsidR="007D2DA0" w:rsidRDefault="007D2DA0">
      <w:pPr>
        <w:pStyle w:val="Textkrper"/>
        <w:rPr>
          <w:rFonts w:ascii="Times New Roman"/>
        </w:rPr>
      </w:pPr>
    </w:p>
    <w:p w14:paraId="3A15EA56" w14:textId="77777777" w:rsidR="007D2DA0" w:rsidRDefault="007D2DA0">
      <w:pPr>
        <w:pStyle w:val="Textkrper"/>
        <w:rPr>
          <w:rFonts w:ascii="Times New Roman"/>
        </w:rPr>
      </w:pPr>
    </w:p>
    <w:p w14:paraId="75CBAB26" w14:textId="77777777" w:rsidR="007D2DA0" w:rsidRDefault="007D2DA0">
      <w:pPr>
        <w:pStyle w:val="Textkrper"/>
        <w:rPr>
          <w:rFonts w:ascii="Times New Roman"/>
        </w:rPr>
      </w:pPr>
    </w:p>
    <w:p w14:paraId="2171BCB4" w14:textId="77777777" w:rsidR="007D2DA0" w:rsidRDefault="007D2DA0">
      <w:pPr>
        <w:pStyle w:val="Textkrper"/>
        <w:rPr>
          <w:rFonts w:ascii="Times New Roman"/>
        </w:rPr>
      </w:pPr>
    </w:p>
    <w:p w14:paraId="23610E73" w14:textId="77777777" w:rsidR="007D2DA0" w:rsidRDefault="007D2DA0">
      <w:pPr>
        <w:pStyle w:val="Textkrper"/>
        <w:rPr>
          <w:rFonts w:ascii="Times New Roman"/>
        </w:rPr>
      </w:pPr>
    </w:p>
    <w:p w14:paraId="5D740913" w14:textId="77777777" w:rsidR="007D2DA0" w:rsidRDefault="007D2DA0">
      <w:pPr>
        <w:pStyle w:val="Textkrper"/>
        <w:rPr>
          <w:rFonts w:ascii="Times New Roman"/>
        </w:rPr>
      </w:pPr>
    </w:p>
    <w:p w14:paraId="478CF9B0" w14:textId="77777777" w:rsidR="007D2DA0" w:rsidRDefault="007D2DA0">
      <w:pPr>
        <w:pStyle w:val="Textkrper"/>
        <w:rPr>
          <w:rFonts w:ascii="Times New Roman"/>
        </w:rPr>
      </w:pPr>
    </w:p>
    <w:p w14:paraId="0653C256" w14:textId="77777777" w:rsidR="007D2DA0" w:rsidRDefault="007D2DA0">
      <w:pPr>
        <w:pStyle w:val="Textkrper"/>
        <w:rPr>
          <w:rFonts w:ascii="Times New Roman"/>
        </w:rPr>
      </w:pPr>
    </w:p>
    <w:p w14:paraId="56531836" w14:textId="77777777" w:rsidR="007D2DA0" w:rsidRDefault="007D2DA0">
      <w:pPr>
        <w:pStyle w:val="Textkrper"/>
        <w:rPr>
          <w:rFonts w:ascii="Times New Roman"/>
        </w:rPr>
      </w:pPr>
    </w:p>
    <w:p w14:paraId="4CD4A795" w14:textId="77777777" w:rsidR="007D2DA0" w:rsidRDefault="007D2DA0">
      <w:pPr>
        <w:pStyle w:val="Textkrper"/>
        <w:rPr>
          <w:rFonts w:ascii="Times New Roman"/>
        </w:rPr>
      </w:pPr>
    </w:p>
    <w:p w14:paraId="152DE269" w14:textId="77777777" w:rsidR="007D2DA0" w:rsidRDefault="007D2DA0">
      <w:pPr>
        <w:pStyle w:val="Textkrper"/>
        <w:rPr>
          <w:rFonts w:ascii="Times New Roman"/>
        </w:rPr>
      </w:pPr>
    </w:p>
    <w:p w14:paraId="1C53A379" w14:textId="77777777" w:rsidR="007D2DA0" w:rsidRDefault="007D2DA0">
      <w:pPr>
        <w:pStyle w:val="Textkrper"/>
        <w:rPr>
          <w:rFonts w:ascii="Times New Roman"/>
        </w:rPr>
      </w:pPr>
    </w:p>
    <w:p w14:paraId="4FB31DD1" w14:textId="77777777" w:rsidR="007D2DA0" w:rsidRDefault="007D2DA0">
      <w:pPr>
        <w:pStyle w:val="Textkrper"/>
        <w:rPr>
          <w:rFonts w:ascii="Times New Roman"/>
        </w:rPr>
      </w:pPr>
    </w:p>
    <w:p w14:paraId="258BB1FF" w14:textId="77777777" w:rsidR="007D2DA0" w:rsidRDefault="007D2DA0">
      <w:pPr>
        <w:pStyle w:val="Textkrper"/>
        <w:rPr>
          <w:rFonts w:ascii="Times New Roman"/>
        </w:rPr>
      </w:pPr>
    </w:p>
    <w:p w14:paraId="7B3839A8" w14:textId="77777777" w:rsidR="007D2DA0" w:rsidRDefault="007D2DA0">
      <w:pPr>
        <w:pStyle w:val="Textkrper"/>
        <w:rPr>
          <w:rFonts w:ascii="Times New Roman"/>
        </w:rPr>
      </w:pPr>
    </w:p>
    <w:p w14:paraId="3708E0D0" w14:textId="77777777" w:rsidR="007D2DA0" w:rsidRDefault="007D2DA0">
      <w:pPr>
        <w:pStyle w:val="Textkrper"/>
        <w:rPr>
          <w:rFonts w:ascii="Times New Roman"/>
        </w:rPr>
      </w:pPr>
    </w:p>
    <w:p w14:paraId="6AA54BEC" w14:textId="77777777" w:rsidR="007D2DA0" w:rsidRDefault="007D2DA0">
      <w:pPr>
        <w:pStyle w:val="Textkrper"/>
        <w:rPr>
          <w:rFonts w:ascii="Times New Roman"/>
        </w:rPr>
      </w:pPr>
    </w:p>
    <w:p w14:paraId="625E9E0F" w14:textId="77777777" w:rsidR="007D2DA0" w:rsidRDefault="007D2DA0">
      <w:pPr>
        <w:pStyle w:val="Textkrper"/>
        <w:rPr>
          <w:rFonts w:ascii="Times New Roman"/>
        </w:rPr>
      </w:pPr>
    </w:p>
    <w:p w14:paraId="62E292EB" w14:textId="77777777" w:rsidR="007D2DA0" w:rsidRDefault="007D2DA0">
      <w:pPr>
        <w:pStyle w:val="Textkrper"/>
        <w:rPr>
          <w:rFonts w:ascii="Times New Roman"/>
        </w:rPr>
      </w:pPr>
    </w:p>
    <w:p w14:paraId="292B29AC" w14:textId="77777777" w:rsidR="007D2DA0" w:rsidRDefault="007D2DA0">
      <w:pPr>
        <w:pStyle w:val="Textkrper"/>
        <w:rPr>
          <w:rFonts w:ascii="Times New Roman"/>
        </w:rPr>
      </w:pPr>
    </w:p>
    <w:p w14:paraId="77EA7F53" w14:textId="77777777" w:rsidR="007D2DA0" w:rsidRDefault="007D2DA0">
      <w:pPr>
        <w:pStyle w:val="Textkrper"/>
        <w:rPr>
          <w:rFonts w:ascii="Times New Roman"/>
        </w:rPr>
      </w:pPr>
    </w:p>
    <w:p w14:paraId="7A239D2B" w14:textId="77777777" w:rsidR="007D2DA0" w:rsidRDefault="007D2DA0">
      <w:pPr>
        <w:pStyle w:val="Textkrper"/>
        <w:rPr>
          <w:rFonts w:ascii="Times New Roman"/>
        </w:rPr>
      </w:pPr>
    </w:p>
    <w:p w14:paraId="43516AF0" w14:textId="77777777" w:rsidR="007D2DA0" w:rsidRDefault="007D2DA0">
      <w:pPr>
        <w:pStyle w:val="Textkrper"/>
        <w:rPr>
          <w:rFonts w:ascii="Times New Roman"/>
        </w:rPr>
      </w:pPr>
    </w:p>
    <w:p w14:paraId="25805DD1" w14:textId="77777777" w:rsidR="007D2DA0" w:rsidRDefault="007D2DA0">
      <w:pPr>
        <w:pStyle w:val="Textkrper"/>
        <w:rPr>
          <w:rFonts w:ascii="Times New Roman"/>
        </w:rPr>
      </w:pPr>
    </w:p>
    <w:p w14:paraId="489BF297" w14:textId="77777777" w:rsidR="007D2DA0" w:rsidRDefault="007D2DA0">
      <w:pPr>
        <w:pStyle w:val="Textkrper"/>
        <w:rPr>
          <w:rFonts w:ascii="Times New Roman"/>
        </w:rPr>
      </w:pPr>
    </w:p>
    <w:p w14:paraId="21B678A1" w14:textId="77777777" w:rsidR="007D2DA0" w:rsidRDefault="007D2DA0">
      <w:pPr>
        <w:pStyle w:val="Textkrper"/>
        <w:spacing w:before="9"/>
        <w:rPr>
          <w:rFonts w:ascii="Times New Roman"/>
          <w:sz w:val="18"/>
        </w:rPr>
      </w:pPr>
    </w:p>
    <w:p w14:paraId="703E6FEF" w14:textId="77777777" w:rsidR="007D2DA0" w:rsidRPr="005F76CD" w:rsidRDefault="005F76CD">
      <w:pPr>
        <w:pStyle w:val="Textkrper"/>
        <w:tabs>
          <w:tab w:val="left" w:pos="2461"/>
        </w:tabs>
        <w:spacing w:before="46"/>
        <w:ind w:left="2461" w:right="364" w:hanging="2349"/>
        <w:rPr>
          <w:lang w:val="de-CH"/>
        </w:rPr>
      </w:pPr>
      <w:r w:rsidRPr="005F76CD">
        <w:rPr>
          <w:b/>
          <w:position w:val="1"/>
          <w:lang w:val="de-CH"/>
        </w:rPr>
        <w:t>Garantie</w:t>
      </w:r>
      <w:r w:rsidRPr="005F76CD">
        <w:rPr>
          <w:b/>
          <w:position w:val="1"/>
          <w:lang w:val="de-CH"/>
        </w:rPr>
        <w:tab/>
      </w:r>
      <w:r w:rsidRPr="005F76CD">
        <w:rPr>
          <w:lang w:val="de-CH"/>
        </w:rPr>
        <w:t>Für die einwandfreie Funktion der von Hawa gelieferten Produkte und für die Haltbarkeit sämtlicher Teile mit Ausnahme von Verschleissteilen leistet Hawa Gewähr für die Dauer</w:t>
      </w:r>
      <w:r w:rsidRPr="005F76CD">
        <w:rPr>
          <w:spacing w:val="-40"/>
          <w:lang w:val="de-CH"/>
        </w:rPr>
        <w:t xml:space="preserve"> </w:t>
      </w:r>
      <w:r w:rsidRPr="005F76CD">
        <w:rPr>
          <w:lang w:val="de-CH"/>
        </w:rPr>
        <w:t>von 2 Jahren ab</w:t>
      </w:r>
      <w:r w:rsidRPr="005F76CD">
        <w:rPr>
          <w:spacing w:val="-4"/>
          <w:lang w:val="de-CH"/>
        </w:rPr>
        <w:t xml:space="preserve"> </w:t>
      </w:r>
      <w:r w:rsidRPr="005F76CD">
        <w:rPr>
          <w:lang w:val="de-CH"/>
        </w:rPr>
        <w:t>Gefahrenübergang.</w:t>
      </w:r>
    </w:p>
    <w:p w14:paraId="26590D8D" w14:textId="77777777" w:rsidR="007D2DA0" w:rsidRPr="005F76CD" w:rsidRDefault="007D2DA0">
      <w:pPr>
        <w:pStyle w:val="Textkrper"/>
        <w:rPr>
          <w:lang w:val="de-CH"/>
        </w:rPr>
      </w:pPr>
    </w:p>
    <w:p w14:paraId="41699916" w14:textId="77777777" w:rsidR="007D2DA0" w:rsidRPr="005F76CD" w:rsidRDefault="007D2DA0">
      <w:pPr>
        <w:pStyle w:val="Textkrper"/>
        <w:spacing w:before="1"/>
        <w:rPr>
          <w:sz w:val="23"/>
          <w:lang w:val="de-CH"/>
        </w:rPr>
      </w:pPr>
    </w:p>
    <w:p w14:paraId="0B22CA0C" w14:textId="77777777" w:rsidR="007D2DA0" w:rsidRPr="005F76CD" w:rsidRDefault="005F76CD">
      <w:pPr>
        <w:pStyle w:val="Textkrper"/>
        <w:tabs>
          <w:tab w:val="left" w:pos="2461"/>
        </w:tabs>
        <w:spacing w:before="1"/>
        <w:ind w:left="2461" w:right="262" w:hanging="2349"/>
        <w:rPr>
          <w:lang w:val="de-CH"/>
        </w:rPr>
      </w:pPr>
      <w:r w:rsidRPr="005F76CD">
        <w:rPr>
          <w:b/>
          <w:position w:val="1"/>
          <w:lang w:val="de-CH"/>
        </w:rPr>
        <w:t>Produktausführung</w:t>
      </w:r>
      <w:r w:rsidRPr="005F76CD">
        <w:rPr>
          <w:b/>
          <w:position w:val="1"/>
          <w:lang w:val="de-CH"/>
        </w:rPr>
        <w:tab/>
      </w:r>
      <w:r w:rsidRPr="005F76CD">
        <w:rPr>
          <w:lang w:val="de-CH"/>
        </w:rPr>
        <w:t>Hawa</w:t>
      </w:r>
      <w:r w:rsidRPr="005F76CD">
        <w:rPr>
          <w:spacing w:val="-4"/>
          <w:lang w:val="de-CH"/>
        </w:rPr>
        <w:t xml:space="preserve"> </w:t>
      </w:r>
      <w:proofErr w:type="spellStart"/>
      <w:r w:rsidRPr="005F76CD">
        <w:rPr>
          <w:lang w:val="de-CH"/>
        </w:rPr>
        <w:t>Ordena</w:t>
      </w:r>
      <w:proofErr w:type="spellEnd"/>
      <w:r w:rsidRPr="005F76CD">
        <w:rPr>
          <w:spacing w:val="-4"/>
          <w:lang w:val="de-CH"/>
        </w:rPr>
        <w:t xml:space="preserve"> </w:t>
      </w:r>
      <w:r w:rsidRPr="005F76CD">
        <w:rPr>
          <w:lang w:val="de-CH"/>
        </w:rPr>
        <w:t>70</w:t>
      </w:r>
      <w:r w:rsidRPr="005F76CD">
        <w:rPr>
          <w:spacing w:val="-4"/>
          <w:lang w:val="de-CH"/>
        </w:rPr>
        <w:t xml:space="preserve"> </w:t>
      </w:r>
      <w:r w:rsidRPr="005F76CD">
        <w:rPr>
          <w:lang w:val="de-CH"/>
        </w:rPr>
        <w:t>F</w:t>
      </w:r>
      <w:r w:rsidRPr="005F76CD">
        <w:rPr>
          <w:spacing w:val="-3"/>
          <w:lang w:val="de-CH"/>
        </w:rPr>
        <w:t xml:space="preserve"> </w:t>
      </w:r>
      <w:r w:rsidRPr="005F76CD">
        <w:rPr>
          <w:lang w:val="de-CH"/>
        </w:rPr>
        <w:t>be</w:t>
      </w:r>
      <w:r w:rsidRPr="005F76CD">
        <w:rPr>
          <w:lang w:val="de-CH"/>
        </w:rPr>
        <w:t>stehend</w:t>
      </w:r>
      <w:r w:rsidRPr="005F76CD">
        <w:rPr>
          <w:spacing w:val="-5"/>
          <w:lang w:val="de-CH"/>
        </w:rPr>
        <w:t xml:space="preserve"> </w:t>
      </w:r>
      <w:r w:rsidRPr="005F76CD">
        <w:rPr>
          <w:lang w:val="de-CH"/>
        </w:rPr>
        <w:t>aus,</w:t>
      </w:r>
      <w:r w:rsidRPr="005F76CD">
        <w:rPr>
          <w:spacing w:val="-4"/>
          <w:lang w:val="de-CH"/>
        </w:rPr>
        <w:t xml:space="preserve"> </w:t>
      </w:r>
      <w:r w:rsidRPr="005F76CD">
        <w:rPr>
          <w:lang w:val="de-CH"/>
        </w:rPr>
        <w:t>Laufschiene,</w:t>
      </w:r>
      <w:r w:rsidRPr="005F76CD">
        <w:rPr>
          <w:spacing w:val="-5"/>
          <w:lang w:val="de-CH"/>
        </w:rPr>
        <w:t xml:space="preserve"> </w:t>
      </w:r>
      <w:r w:rsidRPr="005F76CD">
        <w:rPr>
          <w:lang w:val="de-CH"/>
        </w:rPr>
        <w:t>Laufwerk</w:t>
      </w:r>
      <w:r w:rsidRPr="005F76CD">
        <w:rPr>
          <w:spacing w:val="-4"/>
          <w:lang w:val="de-CH"/>
        </w:rPr>
        <w:t xml:space="preserve"> </w:t>
      </w:r>
      <w:r w:rsidRPr="005F76CD">
        <w:rPr>
          <w:lang w:val="de-CH"/>
        </w:rPr>
        <w:t>mit</w:t>
      </w:r>
      <w:r w:rsidRPr="005F76CD">
        <w:rPr>
          <w:spacing w:val="-5"/>
          <w:lang w:val="de-CH"/>
        </w:rPr>
        <w:t xml:space="preserve"> </w:t>
      </w:r>
      <w:r w:rsidRPr="005F76CD">
        <w:rPr>
          <w:lang w:val="de-CH"/>
        </w:rPr>
        <w:t>Kugellagerrollen,</w:t>
      </w:r>
      <w:r w:rsidRPr="005F76CD">
        <w:rPr>
          <w:spacing w:val="-4"/>
          <w:lang w:val="de-CH"/>
        </w:rPr>
        <w:t xml:space="preserve"> </w:t>
      </w:r>
      <w:r w:rsidRPr="005F76CD">
        <w:rPr>
          <w:lang w:val="de-CH"/>
        </w:rPr>
        <w:t>Tragprofil</w:t>
      </w:r>
      <w:r w:rsidRPr="005F76CD">
        <w:rPr>
          <w:spacing w:val="-6"/>
          <w:lang w:val="de-CH"/>
        </w:rPr>
        <w:t xml:space="preserve"> </w:t>
      </w:r>
      <w:r w:rsidRPr="005F76CD">
        <w:rPr>
          <w:lang w:val="de-CH"/>
        </w:rPr>
        <w:t>für Holz oder Punktbefestigung für Glas, Schienenpuffer mit Rückhaltefeder, Bodenführung gefedert,</w:t>
      </w:r>
      <w:r w:rsidRPr="005F76CD">
        <w:rPr>
          <w:spacing w:val="-2"/>
          <w:lang w:val="de-CH"/>
        </w:rPr>
        <w:t xml:space="preserve"> </w:t>
      </w:r>
      <w:proofErr w:type="spellStart"/>
      <w:r w:rsidRPr="005F76CD">
        <w:rPr>
          <w:lang w:val="de-CH"/>
        </w:rPr>
        <w:t>Führungschiene</w:t>
      </w:r>
      <w:proofErr w:type="spellEnd"/>
    </w:p>
    <w:p w14:paraId="50ADD4CC" w14:textId="77777777" w:rsidR="007D2DA0" w:rsidRPr="005F76CD" w:rsidRDefault="007D2DA0">
      <w:pPr>
        <w:pStyle w:val="Textkrper"/>
        <w:spacing w:before="5"/>
        <w:rPr>
          <w:sz w:val="19"/>
          <w:lang w:val="de-CH"/>
        </w:rPr>
      </w:pPr>
    </w:p>
    <w:p w14:paraId="37C976EB" w14:textId="77777777" w:rsidR="007D2DA0" w:rsidRPr="005F76CD" w:rsidRDefault="005F76CD">
      <w:pPr>
        <w:pStyle w:val="Textkrper"/>
        <w:spacing w:line="232" w:lineRule="exact"/>
        <w:ind w:left="2461"/>
        <w:rPr>
          <w:lang w:val="de-CH"/>
        </w:rPr>
      </w:pPr>
      <w:r w:rsidRPr="005F76CD">
        <w:rPr>
          <w:lang w:val="de-CH"/>
        </w:rPr>
        <w:t>Optional:</w:t>
      </w:r>
    </w:p>
    <w:p w14:paraId="46E3E2EC" w14:textId="77777777" w:rsidR="007D2DA0" w:rsidRPr="005F76CD" w:rsidRDefault="005F76CD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5F76CD">
        <w:rPr>
          <w:lang w:val="de-CH"/>
        </w:rPr>
        <w:t>(</w:t>
      </w:r>
      <w:r w:rsidRPr="005F76CD">
        <w:rPr>
          <w:lang w:val="de-CH"/>
        </w:rPr>
        <w:tab/>
        <w:t>)</w:t>
      </w:r>
      <w:r w:rsidRPr="005F76CD">
        <w:rPr>
          <w:spacing w:val="-3"/>
          <w:lang w:val="de-CH"/>
        </w:rPr>
        <w:t xml:space="preserve"> </w:t>
      </w:r>
      <w:r w:rsidRPr="005F76CD">
        <w:rPr>
          <w:lang w:val="de-CH"/>
        </w:rPr>
        <w:t>Doppellaufschiene</w:t>
      </w:r>
    </w:p>
    <w:p w14:paraId="2F855180" w14:textId="77777777" w:rsidR="007D2DA0" w:rsidRPr="005F76CD" w:rsidRDefault="005F76CD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5F76CD">
        <w:rPr>
          <w:lang w:val="de-CH"/>
        </w:rPr>
        <w:t>(</w:t>
      </w:r>
      <w:r w:rsidRPr="005F76CD">
        <w:rPr>
          <w:lang w:val="de-CH"/>
        </w:rPr>
        <w:tab/>
        <w:t>)</w:t>
      </w:r>
      <w:r w:rsidRPr="005F76CD">
        <w:rPr>
          <w:spacing w:val="-3"/>
          <w:lang w:val="de-CH"/>
        </w:rPr>
        <w:t xml:space="preserve"> </w:t>
      </w:r>
      <w:r w:rsidRPr="005F76CD">
        <w:rPr>
          <w:lang w:val="de-CH"/>
        </w:rPr>
        <w:t>Doppelführungsschiene</w:t>
      </w:r>
    </w:p>
    <w:p w14:paraId="28946635" w14:textId="77777777" w:rsidR="007D2DA0" w:rsidRPr="005F76CD" w:rsidRDefault="005F76CD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5F76CD">
        <w:rPr>
          <w:lang w:val="de-CH"/>
        </w:rPr>
        <w:t>(</w:t>
      </w:r>
      <w:r w:rsidRPr="005F76CD">
        <w:rPr>
          <w:lang w:val="de-CH"/>
        </w:rPr>
        <w:tab/>
        <w:t>)</w:t>
      </w:r>
      <w:r w:rsidRPr="005F76CD">
        <w:rPr>
          <w:spacing w:val="-3"/>
          <w:lang w:val="de-CH"/>
        </w:rPr>
        <w:t xml:space="preserve"> </w:t>
      </w:r>
      <w:r w:rsidRPr="005F76CD">
        <w:rPr>
          <w:lang w:val="de-CH"/>
        </w:rPr>
        <w:t>Abdeckkappe</w:t>
      </w:r>
      <w:r w:rsidRPr="005F76CD">
        <w:rPr>
          <w:lang w:val="de-CH"/>
        </w:rPr>
        <w:t>n</w:t>
      </w:r>
    </w:p>
    <w:p w14:paraId="6021B666" w14:textId="77777777" w:rsidR="007D2DA0" w:rsidRPr="005F76CD" w:rsidRDefault="005F76CD">
      <w:pPr>
        <w:pStyle w:val="Textkrper"/>
        <w:tabs>
          <w:tab w:val="left" w:leader="dot" w:pos="2732"/>
        </w:tabs>
        <w:spacing w:line="232" w:lineRule="exact"/>
        <w:ind w:left="2461"/>
        <w:rPr>
          <w:lang w:val="de-CH"/>
        </w:rPr>
      </w:pPr>
      <w:r w:rsidRPr="005F76CD">
        <w:rPr>
          <w:lang w:val="de-CH"/>
        </w:rPr>
        <w:t>(</w:t>
      </w:r>
      <w:r w:rsidRPr="005F76CD">
        <w:rPr>
          <w:lang w:val="de-CH"/>
        </w:rPr>
        <w:tab/>
        <w:t>) Wandanschluss</w:t>
      </w:r>
      <w:r w:rsidRPr="005F76CD">
        <w:rPr>
          <w:spacing w:val="-3"/>
          <w:lang w:val="de-CH"/>
        </w:rPr>
        <w:t xml:space="preserve"> </w:t>
      </w:r>
      <w:r w:rsidRPr="005F76CD">
        <w:rPr>
          <w:lang w:val="de-CH"/>
        </w:rPr>
        <w:t>Profil</w:t>
      </w:r>
    </w:p>
    <w:p w14:paraId="085F5B46" w14:textId="77777777" w:rsidR="007D2DA0" w:rsidRDefault="005F76CD">
      <w:pPr>
        <w:pStyle w:val="Textkrper"/>
        <w:tabs>
          <w:tab w:val="left" w:leader="dot" w:pos="2732"/>
        </w:tabs>
        <w:spacing w:line="232" w:lineRule="exact"/>
        <w:ind w:left="2461"/>
      </w:pPr>
      <w:r>
        <w:t>(</w:t>
      </w:r>
      <w:r>
        <w:tab/>
        <w:t>)</w:t>
      </w:r>
      <w:r>
        <w:rPr>
          <w:spacing w:val="-3"/>
        </w:rPr>
        <w:t xml:space="preserve"> </w:t>
      </w:r>
      <w:proofErr w:type="spellStart"/>
      <w:r>
        <w:t>Glaskantenschutz</w:t>
      </w:r>
      <w:proofErr w:type="spellEnd"/>
    </w:p>
    <w:p w14:paraId="4D3D3557" w14:textId="77777777" w:rsidR="007D2DA0" w:rsidRDefault="007D2DA0">
      <w:pPr>
        <w:spacing w:line="232" w:lineRule="exact"/>
        <w:sectPr w:rsidR="007D2DA0">
          <w:headerReference w:type="default" r:id="rId9"/>
          <w:footerReference w:type="default" r:id="rId10"/>
          <w:type w:val="continuous"/>
          <w:pgSz w:w="11910" w:h="16840"/>
          <w:pgMar w:top="1700" w:right="480" w:bottom="1300" w:left="460" w:header="401" w:footer="1105" w:gutter="0"/>
          <w:pgNumType w:start="1"/>
          <w:cols w:space="720"/>
        </w:sectPr>
      </w:pPr>
    </w:p>
    <w:p w14:paraId="40342B30" w14:textId="77777777" w:rsidR="007D2DA0" w:rsidRDefault="007D2DA0">
      <w:pPr>
        <w:pStyle w:val="Textkrper"/>
      </w:pPr>
    </w:p>
    <w:p w14:paraId="2C69AF73" w14:textId="77777777" w:rsidR="007D2DA0" w:rsidRDefault="007D2DA0">
      <w:pPr>
        <w:pStyle w:val="Textkrper"/>
        <w:spacing w:before="11"/>
        <w:rPr>
          <w:sz w:val="17"/>
        </w:rPr>
      </w:pPr>
    </w:p>
    <w:p w14:paraId="6D7C8E8A" w14:textId="77777777" w:rsidR="007D2DA0" w:rsidRDefault="005F76CD">
      <w:pPr>
        <w:pStyle w:val="berschrift1"/>
        <w:tabs>
          <w:tab w:val="left" w:pos="2461"/>
        </w:tabs>
        <w:spacing w:line="247" w:lineRule="exact"/>
        <w:ind w:left="112"/>
      </w:pPr>
      <w:proofErr w:type="spellStart"/>
      <w:r>
        <w:rPr>
          <w:position w:val="1"/>
        </w:rPr>
        <w:t>Schnittstellen</w:t>
      </w:r>
      <w:proofErr w:type="spellEnd"/>
      <w:r>
        <w:rPr>
          <w:position w:val="1"/>
        </w:rPr>
        <w:tab/>
      </w:r>
      <w:proofErr w:type="spellStart"/>
      <w:r>
        <w:t>Türblatt</w:t>
      </w:r>
      <w:proofErr w:type="spellEnd"/>
      <w:r>
        <w:rPr>
          <w:spacing w:val="-2"/>
        </w:rPr>
        <w:t xml:space="preserve"> </w:t>
      </w:r>
      <w:proofErr w:type="spellStart"/>
      <w:r>
        <w:t>Holz</w:t>
      </w:r>
      <w:proofErr w:type="spellEnd"/>
    </w:p>
    <w:p w14:paraId="5E753413" w14:textId="77777777" w:rsidR="007D2DA0" w:rsidRPr="005F76CD" w:rsidRDefault="005F76CD">
      <w:pPr>
        <w:pStyle w:val="Listenabsatz"/>
        <w:numPr>
          <w:ilvl w:val="0"/>
          <w:numId w:val="1"/>
        </w:numPr>
        <w:tabs>
          <w:tab w:val="left" w:pos="2618"/>
        </w:tabs>
        <w:spacing w:line="231" w:lineRule="exact"/>
        <w:rPr>
          <w:sz w:val="20"/>
          <w:lang w:val="de-CH"/>
        </w:rPr>
      </w:pPr>
      <w:r w:rsidRPr="005F76CD">
        <w:rPr>
          <w:sz w:val="20"/>
          <w:lang w:val="de-CH"/>
        </w:rPr>
        <w:t>Ausfräsung für Gehäuse (H × B) 25 × 20</w:t>
      </w:r>
      <w:r w:rsidRPr="005F76CD">
        <w:rPr>
          <w:spacing w:val="-7"/>
          <w:sz w:val="20"/>
          <w:lang w:val="de-CH"/>
        </w:rPr>
        <w:t xml:space="preserve"> </w:t>
      </w:r>
      <w:r w:rsidRPr="005F76CD">
        <w:rPr>
          <w:sz w:val="20"/>
          <w:lang w:val="de-CH"/>
        </w:rPr>
        <w:t>mm</w:t>
      </w:r>
    </w:p>
    <w:p w14:paraId="515BA520" w14:textId="792D7199" w:rsidR="007D2DA0" w:rsidRDefault="005F76CD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proofErr w:type="spellStart"/>
      <w:r>
        <w:rPr>
          <w:sz w:val="20"/>
        </w:rPr>
        <w:t>Geschraubte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Befestigung</w:t>
      </w:r>
      <w:proofErr w:type="spellEnd"/>
      <w:r>
        <w:rPr>
          <w:sz w:val="20"/>
        </w:rPr>
        <w:t xml:space="preserve"> des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Gehäuses</w:t>
      </w:r>
      <w:proofErr w:type="spellEnd"/>
    </w:p>
    <w:p w14:paraId="43DAAFDD" w14:textId="77777777" w:rsidR="007D2DA0" w:rsidRDefault="005F76CD">
      <w:pPr>
        <w:pStyle w:val="Listenabsatz"/>
        <w:numPr>
          <w:ilvl w:val="0"/>
          <w:numId w:val="1"/>
        </w:numPr>
        <w:tabs>
          <w:tab w:val="left" w:pos="2618"/>
        </w:tabs>
        <w:spacing w:line="233" w:lineRule="exact"/>
        <w:rPr>
          <w:sz w:val="20"/>
        </w:rPr>
      </w:pPr>
      <w:proofErr w:type="spellStart"/>
      <w:r>
        <w:rPr>
          <w:sz w:val="20"/>
        </w:rPr>
        <w:t>Bodenführung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eingebohrt</w:t>
      </w:r>
      <w:proofErr w:type="spellEnd"/>
      <w:r>
        <w:rPr>
          <w:sz w:val="20"/>
        </w:rPr>
        <w:t xml:space="preserve"> Ø 12</w:t>
      </w:r>
      <w:r>
        <w:rPr>
          <w:spacing w:val="-6"/>
          <w:sz w:val="20"/>
        </w:rPr>
        <w:t xml:space="preserve"> </w:t>
      </w:r>
      <w:r>
        <w:rPr>
          <w:sz w:val="20"/>
        </w:rPr>
        <w:t>mm</w:t>
      </w:r>
    </w:p>
    <w:p w14:paraId="37999910" w14:textId="77777777" w:rsidR="007D2DA0" w:rsidRDefault="007D2DA0">
      <w:pPr>
        <w:pStyle w:val="Textkrper"/>
        <w:spacing w:before="9"/>
        <w:rPr>
          <w:sz w:val="19"/>
        </w:rPr>
      </w:pPr>
    </w:p>
    <w:p w14:paraId="1A91C43F" w14:textId="77777777" w:rsidR="007D2DA0" w:rsidRDefault="005F76CD">
      <w:pPr>
        <w:pStyle w:val="berschrift1"/>
        <w:spacing w:line="238" w:lineRule="exact"/>
        <w:ind w:left="2461"/>
      </w:pPr>
      <w:proofErr w:type="spellStart"/>
      <w:r>
        <w:t>Türblatt</w:t>
      </w:r>
      <w:proofErr w:type="spellEnd"/>
      <w:r>
        <w:t xml:space="preserve"> </w:t>
      </w:r>
      <w:proofErr w:type="spellStart"/>
      <w:r>
        <w:t>Glas</w:t>
      </w:r>
      <w:proofErr w:type="spellEnd"/>
    </w:p>
    <w:p w14:paraId="652258A9" w14:textId="77777777" w:rsidR="007D2DA0" w:rsidRPr="005F76CD" w:rsidRDefault="005F76CD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  <w:lang w:val="de-CH"/>
        </w:rPr>
      </w:pPr>
      <w:r w:rsidRPr="005F76CD">
        <w:rPr>
          <w:sz w:val="20"/>
          <w:lang w:val="de-CH"/>
        </w:rPr>
        <w:t>Glasbearbeitung für Glashalter oben und</w:t>
      </w:r>
      <w:r w:rsidRPr="005F76CD">
        <w:rPr>
          <w:spacing w:val="-4"/>
          <w:sz w:val="20"/>
          <w:lang w:val="de-CH"/>
        </w:rPr>
        <w:t xml:space="preserve"> </w:t>
      </w:r>
      <w:r w:rsidRPr="005F76CD">
        <w:rPr>
          <w:sz w:val="20"/>
          <w:lang w:val="de-CH"/>
        </w:rPr>
        <w:t>unten</w:t>
      </w:r>
    </w:p>
    <w:sectPr w:rsidR="007D2DA0" w:rsidRPr="005F76CD">
      <w:pgSz w:w="11910" w:h="16840"/>
      <w:pgMar w:top="1700" w:right="48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8A25" w14:textId="77777777" w:rsidR="00000000" w:rsidRDefault="005F76CD">
      <w:r>
        <w:separator/>
      </w:r>
    </w:p>
  </w:endnote>
  <w:endnote w:type="continuationSeparator" w:id="0">
    <w:p w14:paraId="286768C1" w14:textId="77777777" w:rsidR="00000000" w:rsidRDefault="005F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85C0" w14:textId="77777777" w:rsidR="007D2DA0" w:rsidRDefault="005F76CD">
    <w:pPr>
      <w:pStyle w:val="Textkrper"/>
      <w:spacing w:line="14" w:lineRule="auto"/>
    </w:pPr>
    <w:r>
      <w:pict w14:anchorId="3B16F0B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5pt;z-index:-7216;mso-position-horizontal-relative:page;mso-position-vertical-relative:page" filled="f" stroked="f">
          <v:textbox inset="0,0,0,0">
            <w:txbxContent>
              <w:p w14:paraId="29F91B8D" w14:textId="77777777" w:rsidR="007D2DA0" w:rsidRPr="005F76CD" w:rsidRDefault="005F76CD">
                <w:pPr>
                  <w:spacing w:line="205" w:lineRule="exact"/>
                  <w:ind w:left="20"/>
                  <w:rPr>
                    <w:b/>
                    <w:sz w:val="20"/>
                    <w:lang w:val="de-CH"/>
                  </w:rPr>
                </w:pPr>
                <w:r w:rsidRPr="005F76CD">
                  <w:rPr>
                    <w:b/>
                    <w:sz w:val="20"/>
                    <w:lang w:val="de-CH"/>
                  </w:rPr>
                  <w:t>Hawa Sliding Solutions AG</w:t>
                </w:r>
              </w:p>
              <w:p w14:paraId="54A2BE26" w14:textId="77777777" w:rsidR="007D2DA0" w:rsidRPr="005F76CD" w:rsidRDefault="005F76CD">
                <w:pPr>
                  <w:pStyle w:val="Textkrper"/>
                  <w:spacing w:line="232" w:lineRule="exact"/>
                  <w:ind w:left="20"/>
                  <w:rPr>
                    <w:lang w:val="de-CH"/>
                  </w:rPr>
                </w:pPr>
                <w:r w:rsidRPr="005F76CD">
                  <w:rPr>
                    <w:lang w:val="de-CH"/>
                  </w:rPr>
                  <w:t>Untere Fischbachstrasse 4, 8932 Mettmenstetten, Schweiz</w:t>
                </w:r>
              </w:p>
              <w:p w14:paraId="02658E0D" w14:textId="77777777" w:rsidR="007D2DA0" w:rsidRPr="005F76CD" w:rsidRDefault="005F76CD">
                <w:pPr>
                  <w:pStyle w:val="Textkrper"/>
                  <w:spacing w:line="233" w:lineRule="exact"/>
                  <w:ind w:left="20"/>
                  <w:rPr>
                    <w:lang w:val="de-CH"/>
                  </w:rPr>
                </w:pPr>
                <w:r w:rsidRPr="005F76CD">
                  <w:rPr>
                    <w:lang w:val="de-CH"/>
                  </w:rPr>
                  <w:t xml:space="preserve">Tel. +41 44 787 17 17, </w:t>
                </w:r>
                <w:hyperlink r:id="rId1">
                  <w:r w:rsidRPr="005F76CD">
                    <w:rPr>
                      <w:lang w:val="de-CH"/>
                    </w:rPr>
                    <w:t xml:space="preserve">info@hawa.com, </w:t>
                  </w:r>
                </w:hyperlink>
                <w:hyperlink r:id="rId2">
                  <w:r w:rsidRPr="005F76CD">
                    <w:rPr>
                      <w:lang w:val="de-CH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7A1E9DD5">
        <v:shape id="_x0000_s2049" type="#_x0000_t202" style="position:absolute;margin-left:556.8pt;margin-top:797.2pt;width:9.55pt;height:11.95pt;z-index:-7192;mso-position-horizontal-relative:page;mso-position-vertical-relative:page" filled="f" stroked="f">
          <v:textbox inset="0,0,0,0">
            <w:txbxContent>
              <w:p w14:paraId="6A01DDAC" w14:textId="77777777" w:rsidR="007D2DA0" w:rsidRDefault="005F76CD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3E76" w14:textId="77777777" w:rsidR="00000000" w:rsidRDefault="005F76CD">
      <w:r>
        <w:separator/>
      </w:r>
    </w:p>
  </w:footnote>
  <w:footnote w:type="continuationSeparator" w:id="0">
    <w:p w14:paraId="0F921AF9" w14:textId="77777777" w:rsidR="00000000" w:rsidRDefault="005F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8155" w14:textId="77777777" w:rsidR="007D2DA0" w:rsidRDefault="005F76CD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167" behindDoc="1" locked="0" layoutInCell="1" allowOverlap="1" wp14:anchorId="6B4077A9" wp14:editId="233B87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191" behindDoc="1" locked="0" layoutInCell="1" allowOverlap="1" wp14:anchorId="3DB80277" wp14:editId="574370C9">
          <wp:simplePos x="0" y="0"/>
          <wp:positionH relativeFrom="page">
            <wp:posOffset>5714051</wp:posOffset>
          </wp:positionH>
          <wp:positionV relativeFrom="page">
            <wp:posOffset>827043</wp:posOffset>
          </wp:positionV>
          <wp:extent cx="109456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456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14ABBE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65pt;margin-top:68.65pt;width:25.3pt;height:13.95pt;z-index:-7240;mso-position-horizontal-relative:page;mso-position-vertical-relative:page" filled="f" stroked="f">
          <v:textbox inset="0,0,0,0">
            <w:txbxContent>
              <w:p w14:paraId="6CA8C4FC" w14:textId="77777777" w:rsidR="007D2DA0" w:rsidRDefault="005F76CD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70 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80FA8"/>
    <w:multiLevelType w:val="hybridMultilevel"/>
    <w:tmpl w:val="9BDA99E0"/>
    <w:lvl w:ilvl="0" w:tplc="8F3696B2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CF3E041C">
      <w:numFmt w:val="bullet"/>
      <w:lvlText w:val="•"/>
      <w:lvlJc w:val="left"/>
      <w:pPr>
        <w:ind w:left="3454" w:hanging="156"/>
      </w:pPr>
      <w:rPr>
        <w:rFonts w:hint="default"/>
      </w:rPr>
    </w:lvl>
    <w:lvl w:ilvl="2" w:tplc="0C6AA0CE">
      <w:numFmt w:val="bullet"/>
      <w:lvlText w:val="•"/>
      <w:lvlJc w:val="left"/>
      <w:pPr>
        <w:ind w:left="4289" w:hanging="156"/>
      </w:pPr>
      <w:rPr>
        <w:rFonts w:hint="default"/>
      </w:rPr>
    </w:lvl>
    <w:lvl w:ilvl="3" w:tplc="7AC8DAF8">
      <w:numFmt w:val="bullet"/>
      <w:lvlText w:val="•"/>
      <w:lvlJc w:val="left"/>
      <w:pPr>
        <w:ind w:left="5124" w:hanging="156"/>
      </w:pPr>
      <w:rPr>
        <w:rFonts w:hint="default"/>
      </w:rPr>
    </w:lvl>
    <w:lvl w:ilvl="4" w:tplc="E4BA3B3E">
      <w:numFmt w:val="bullet"/>
      <w:lvlText w:val="•"/>
      <w:lvlJc w:val="left"/>
      <w:pPr>
        <w:ind w:left="5959" w:hanging="156"/>
      </w:pPr>
      <w:rPr>
        <w:rFonts w:hint="default"/>
      </w:rPr>
    </w:lvl>
    <w:lvl w:ilvl="5" w:tplc="31E0E1A0">
      <w:numFmt w:val="bullet"/>
      <w:lvlText w:val="•"/>
      <w:lvlJc w:val="left"/>
      <w:pPr>
        <w:ind w:left="6794" w:hanging="156"/>
      </w:pPr>
      <w:rPr>
        <w:rFonts w:hint="default"/>
      </w:rPr>
    </w:lvl>
    <w:lvl w:ilvl="6" w:tplc="351CEF9E">
      <w:numFmt w:val="bullet"/>
      <w:lvlText w:val="•"/>
      <w:lvlJc w:val="left"/>
      <w:pPr>
        <w:ind w:left="7629" w:hanging="156"/>
      </w:pPr>
      <w:rPr>
        <w:rFonts w:hint="default"/>
      </w:rPr>
    </w:lvl>
    <w:lvl w:ilvl="7" w:tplc="21BA6634">
      <w:numFmt w:val="bullet"/>
      <w:lvlText w:val="•"/>
      <w:lvlJc w:val="left"/>
      <w:pPr>
        <w:ind w:left="8464" w:hanging="156"/>
      </w:pPr>
      <w:rPr>
        <w:rFonts w:hint="default"/>
      </w:rPr>
    </w:lvl>
    <w:lvl w:ilvl="8" w:tplc="4E22BF56"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 w16cid:durableId="26092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DA0"/>
    <w:rsid w:val="005F76CD"/>
    <w:rsid w:val="007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7BA98675"/>
  <w15:docId w15:val="{A146A254-647B-42BC-8FDB-2E096712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line="205" w:lineRule="exact"/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2" w:lineRule="exact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2023-06-30T13:46:00Z</dcterms:created>
  <dcterms:modified xsi:type="dcterms:W3CDTF">2023-07-17T05:50:00Z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