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1.95pt;mso-position-horizontal-relative:page;mso-position-vertical-relative:page;z-index:-6544" coordorigin="62,1983" coordsize="11783,743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5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6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539" coordorigin="62,7182" coordsize="11783,539" path="m11845,7182l11289,7182,7615,7182,2897,7182,62,7182,62,7721,2897,7721,7615,7721,11289,7721,11845,7721,11845,7182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coordorigin="62,7721" coordsize="11783,256" path="m11845,7721l11289,7721,7615,7721,2897,7721,62,7721,62,7976,2897,7976,7615,7976,11289,7976,11845,7976,11845,7721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539" coordorigin="62,7976" coordsize="11783,539" path="m11845,7976l11289,7976,7615,7976,2897,7976,62,7976,62,8514,2897,8514,7615,8514,11289,8514,11845,8514,11845,7976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coordorigin="62,8514" coordsize="11783,256" path="m11845,8514l11289,8514,7615,8514,2897,8514,62,8514,62,8769,2897,8769,7615,8769,11289,8769,11845,8769,11845,8514e" filled="true" fillcolor="#f4f4f4" stroked="false">
              <v:path arrowok="t"/>
              <v:fill type="solid"/>
            </v:shape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rect style="position:absolute;left:62;top:9024;width:11772;height:397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9470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500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aufgeschraubter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Deckenmontage. Minimale Einbauhöhe.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5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502;width:6353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Hochwertige Stahl-Kugellagerrollen für ruhigen, leichten Lauf selbst bei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höchstem Gewicht</w:t>
                    </w:r>
                  </w:p>
                </w:txbxContent>
              </v:textbox>
              <w10:wrap type="none"/>
            </v:shape>
            <v:shape style="position:absolute;left:3464;top:4256;width:992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4250;width:532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Mit Ergänzungsteilen auch als Brandschutztüre verwendbar</w:t>
                    </w:r>
                  </w:p>
                </w:txbxContent>
              </v:textbox>
              <w10:wrap type="none"/>
            </v:shape>
            <v:shape style="position:absolute;left:572;top:4931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931;width:1068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45–100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23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</w:t>
                    </w:r>
                    <w:r>
                      <w:rPr>
                        <w:spacing w:val="-8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 Holz Edelstahl</w:t>
                    </w:r>
                  </w:p>
                </w:txbxContent>
              </v:textbox>
              <w10:wrap type="none"/>
            </v:shape>
            <v:shape style="position:absolute;left:572;top:7510;width:3824;height:454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510;width:229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315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304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304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559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139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5717651</wp:posOffset>
            </wp:positionH>
            <wp:positionV relativeFrom="paragraph">
              <wp:posOffset>6143</wp:posOffset>
            </wp:positionV>
            <wp:extent cx="993748" cy="216015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48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500 B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2461" w:val="left" w:leader="none"/>
        </w:tabs>
        <w:spacing w:line="242" w:lineRule="auto" w:before="49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164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Super</w:t>
      </w:r>
      <w:r>
        <w:rPr>
          <w:spacing w:val="-5"/>
        </w:rPr>
        <w:t> </w:t>
      </w:r>
      <w:r>
        <w:rPr/>
        <w:t>500</w:t>
      </w:r>
      <w:r>
        <w:rPr>
          <w:spacing w:val="-5"/>
        </w:rPr>
        <w:t> </w:t>
      </w:r>
      <w:r>
        <w:rPr/>
        <w:t>B</w:t>
      </w:r>
      <w:r>
        <w:rPr>
          <w:spacing w:val="-6"/>
        </w:rPr>
        <w:t> </w:t>
      </w:r>
      <w:r>
        <w:rPr/>
        <w:t>bestehend</w:t>
      </w:r>
      <w:r>
        <w:rPr>
          <w:spacing w:val="-6"/>
        </w:rPr>
        <w:t> </w:t>
      </w:r>
      <w:r>
        <w:rPr/>
        <w:t>aus</w:t>
      </w:r>
      <w:r>
        <w:rPr>
          <w:spacing w:val="-4"/>
        </w:rPr>
        <w:t> </w:t>
      </w:r>
      <w:r>
        <w:rPr/>
        <w:t>Doppellaufschiene</w:t>
      </w:r>
      <w:r>
        <w:rPr>
          <w:spacing w:val="-5"/>
        </w:rPr>
        <w:t> </w:t>
      </w:r>
      <w:r>
        <w:rPr/>
        <w:t>(Edelstahl,</w:t>
      </w:r>
      <w:r>
        <w:rPr>
          <w:spacing w:val="-5"/>
        </w:rPr>
        <w:t> </w:t>
      </w:r>
      <w:r>
        <w:rPr/>
        <w:t>Wandstärke</w:t>
      </w:r>
      <w:r>
        <w:rPr>
          <w:spacing w:val="-5"/>
        </w:rPr>
        <w:t> </w:t>
      </w:r>
      <w:r>
        <w:rPr/>
        <w:t>5.0</w:t>
      </w:r>
      <w:r>
        <w:rPr>
          <w:spacing w:val="-6"/>
        </w:rPr>
        <w:t> </w:t>
      </w:r>
      <w:r>
        <w:rPr/>
        <w:t>mm),</w:t>
      </w:r>
      <w:r>
        <w:rPr>
          <w:spacing w:val="-5"/>
        </w:rPr>
        <w:t> </w:t>
      </w:r>
      <w:r>
        <w:rPr/>
        <w:t>Winkel mit Aufhängeschlitten und 4 rolligen Kugellagerrollen, Federpuffer,</w:t>
      </w:r>
      <w:r>
        <w:rPr>
          <w:spacing w:val="-20"/>
        </w:rPr>
        <w:t> </w:t>
      </w:r>
      <w:r>
        <w:rPr/>
        <w:t>Bodenführung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87" w:val="left" w:leader="dot"/>
        </w:tabs>
        <w:spacing w:line="232" w:lineRule="exact"/>
        <w:ind w:left="2461"/>
      </w:pPr>
      <w:r>
        <w:rPr/>
        <w:t>(</w:t>
        <w:tab/>
        <w:t>) Laufwerk 4-rollig für</w:t>
      </w:r>
      <w:r>
        <w:rPr>
          <w:spacing w:val="-5"/>
        </w:rPr>
        <w:t> </w:t>
      </w:r>
      <w:r>
        <w:rPr/>
        <w:t>Brandschutztüren</w:t>
      </w:r>
    </w:p>
    <w:p>
      <w:pPr>
        <w:pStyle w:val="BodyText"/>
        <w:tabs>
          <w:tab w:pos="2787" w:val="left" w:leader="dot"/>
        </w:tabs>
        <w:spacing w:line="233" w:lineRule="exact"/>
        <w:ind w:left="2461"/>
      </w:pPr>
      <w:r>
        <w:rPr/>
        <w:t>(</w:t>
        <w:tab/>
        <w:t>) Schienenstopper zum Schrauben in die</w:t>
      </w:r>
      <w:r>
        <w:rPr>
          <w:spacing w:val="-7"/>
        </w:rPr>
        <w:t> </w:t>
      </w:r>
      <w:r>
        <w:rPr/>
        <w:t>Laufschiene</w:t>
      </w: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Heading1"/>
        <w:tabs>
          <w:tab w:pos="2470" w:val="left" w:leader="none"/>
        </w:tabs>
        <w:spacing w:line="247" w:lineRule="exact" w:before="49"/>
        <w:ind w:left="121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27" w:val="left" w:leader="none"/>
        </w:tabs>
        <w:spacing w:line="231" w:lineRule="exact" w:before="0" w:after="0"/>
        <w:ind w:left="2626" w:right="0" w:hanging="156"/>
        <w:jc w:val="left"/>
        <w:rPr>
          <w:sz w:val="20"/>
        </w:rPr>
      </w:pPr>
      <w:r>
        <w:rPr>
          <w:sz w:val="20"/>
        </w:rPr>
        <w:t>Ausfräsung für</w:t>
      </w:r>
      <w:r>
        <w:rPr>
          <w:spacing w:val="-1"/>
          <w:sz w:val="20"/>
        </w:rPr>
        <w:t> </w:t>
      </w:r>
      <w:r>
        <w:rPr>
          <w:sz w:val="20"/>
        </w:rPr>
        <w:t>Winkelaufhängung</w:t>
      </w:r>
    </w:p>
    <w:p>
      <w:pPr>
        <w:pStyle w:val="ListParagraph"/>
        <w:numPr>
          <w:ilvl w:val="0"/>
          <w:numId w:val="1"/>
        </w:numPr>
        <w:tabs>
          <w:tab w:pos="2627" w:val="left" w:leader="none"/>
        </w:tabs>
        <w:spacing w:line="232" w:lineRule="exact" w:before="0" w:after="0"/>
        <w:ind w:left="2626" w:right="0" w:hanging="156"/>
        <w:jc w:val="left"/>
        <w:rPr>
          <w:sz w:val="20"/>
        </w:rPr>
      </w:pPr>
      <w:r>
        <w:rPr>
          <w:sz w:val="20"/>
        </w:rPr>
        <w:t>Bohrung hinten für Federpuffer Ø 20 mm / Tiefe 102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27" w:val="left" w:leader="none"/>
        </w:tabs>
        <w:spacing w:line="232" w:lineRule="exact" w:before="0" w:after="0"/>
        <w:ind w:left="2626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Winkelgehäuse</w:t>
      </w:r>
    </w:p>
    <w:p>
      <w:pPr>
        <w:pStyle w:val="ListParagraph"/>
        <w:numPr>
          <w:ilvl w:val="0"/>
          <w:numId w:val="1"/>
        </w:numPr>
        <w:tabs>
          <w:tab w:pos="2627" w:val="left" w:leader="none"/>
        </w:tabs>
        <w:spacing w:line="232" w:lineRule="exact" w:before="0" w:after="0"/>
        <w:ind w:left="2626" w:right="0" w:hanging="156"/>
        <w:jc w:val="left"/>
        <w:rPr>
          <w:sz w:val="20"/>
        </w:rPr>
      </w:pPr>
      <w:r>
        <w:rPr>
          <w:sz w:val="20"/>
        </w:rPr>
        <w:t>Führungsnut (H × B) 40 × 6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/>
        <w:t>Hawa Sliding Solutions AG</w:t>
      </w:r>
    </w:p>
    <w:p>
      <w:pPr>
        <w:pStyle w:val="BodyText"/>
        <w:spacing w:line="217" w:lineRule="exact"/>
        <w:ind w:left="106"/>
      </w:pPr>
      <w:r>
        <w:rPr/>
        <w:t>Untere Fischbachstrasse 4, 8932 Mettmenstetten, Schweiz</w:t>
      </w:r>
    </w:p>
    <w:p>
      <w:pPr>
        <w:pStyle w:val="BodyText"/>
        <w:tabs>
          <w:tab w:pos="10826" w:val="right" w:leader="none"/>
        </w:tabs>
        <w:spacing w:line="248" w:lineRule="exact"/>
        <w:ind w:left="106"/>
      </w:pPr>
      <w:r>
        <w:rPr/>
        <w:t>Tel. +41 44 787 17 17,</w:t>
      </w:r>
      <w:r>
        <w:rPr>
          <w:spacing w:val="-17"/>
        </w:rPr>
        <w:t> </w:t>
      </w:r>
      <w:hyperlink r:id="rId9">
        <w:r>
          <w:rPr/>
          <w:t>info@hawa.com,</w:t>
        </w:r>
        <w:r>
          <w:rPr>
            <w:spacing w:val="-4"/>
          </w:rPr>
          <w:t> </w:t>
        </w:r>
      </w:hyperlink>
      <w:hyperlink r:id="rId10">
        <w:r>
          <w:rPr/>
          <w:t>www.hawa.com</w:t>
        </w:r>
      </w:hyperlink>
      <w:r>
        <w:rPr/>
        <w:tab/>
      </w:r>
      <w:r>
        <w:rPr>
          <w:position w:val="3"/>
        </w:rPr>
        <w:t>1</w:t>
      </w:r>
    </w:p>
    <w:sectPr>
      <w:type w:val="continuous"/>
      <w:pgSz w:w="11910" w:h="16840"/>
      <w:pgMar w:top="380" w:bottom="28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6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8" w:line="238" w:lineRule="exact"/>
      <w:ind w:left="107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26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2023-02-21T15:12:56Z</dcterms:created>
  <dcterms:modified xsi:type="dcterms:W3CDTF">2023-02-21T15:12:56Z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2023-02-21T00:00:00Z</vt:filetime>
  </property>
</Properties>
</file>