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9.7pt;mso-position-horizontal-relative:page;mso-position-vertical-relative:page;z-index:15728640" id="docshapegroup4" coordorigin="62,1983" coordsize="11783,7394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214" id="docshape9" coordorigin="62,3344" coordsize="11766,1214" path="m3464,3865l2897,3865,62,3865,62,4557,2897,4557,3464,4557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8" o:title=""/>
            </v:shape>
            <v:shape style="position:absolute;left:62;top:3865;width:11783;height:1231" id="docshape11" coordorigin="62,3865" coordsize="11783,1231" path="m11845,4557l11834,4557,11834,3865,11119,3865,4882,3865,3464,3865,3464,4557,2897,4557,62,4557,62,5095,2897,5095,7615,5095,11289,5095,11845,5095,11845,4557xe" filled="true" fillcolor="#f4f4f4" stroked="false">
              <v:path arrowok="t"/>
              <v:fill type="solid"/>
            </v:shape>
            <v:rect style="position:absolute;left:2897;top:5072;width:4718;height:23" id="docshape12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id="docshape1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id="docshape14" coordorigin="62,5095" coordsize="11783,256" path="m11845,5095l11289,5095,7615,5095,2897,5095,62,5095,62,5351,2897,5351,7615,5351,11289,5351,11845,5351,11845,5095xe" filled="true" fillcolor="#f4f4f4" stroked="false">
              <v:path arrowok="t"/>
              <v:fill type="solid"/>
            </v:shape>
            <v:rect style="position:absolute;left:2897;top:5327;width:4718;height:23" id="docshape15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id="docshape16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id="docshape17" coordorigin="62,5351" coordsize="11783,256" path="m11845,5351l11289,5351,7615,5351,2897,5351,62,5351,62,5606,2897,5606,7615,5606,11289,5606,11845,5606,11845,5351xe" filled="true" fillcolor="#f4f4f4" stroked="false">
              <v:path arrowok="t"/>
              <v:fill type="solid"/>
            </v:shape>
            <v:rect style="position:absolute;left:2897;top:5583;width:4718;height:23" id="docshape18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id="docshape19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id="docshape20" coordorigin="62,5606" coordsize="11783,256" path="m11845,5606l11289,5606,7615,5606,2897,5606,62,5606,62,5861,2897,5861,7615,5861,11289,5861,11845,5861,11845,5606xe" filled="true" fillcolor="#f4f4f4" stroked="false">
              <v:path arrowok="t"/>
              <v:fill type="solid"/>
            </v:shape>
            <v:rect style="position:absolute;left:2897;top:5838;width:4718;height:23" id="docshape21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id="docshape22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id="docshape23" coordorigin="62,5861" coordsize="11783,256" path="m11845,5861l11289,5861,7615,5861,2897,5861,62,5861,62,6116,2897,6116,7615,6116,11289,6116,11845,6116,11845,5861xe" filled="true" fillcolor="#f4f4f4" stroked="false">
              <v:path arrowok="t"/>
              <v:fill type="solid"/>
            </v:shape>
            <v:rect style="position:absolute;left:2897;top:6093;width:4718;height:23" id="docshape24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id="docshape25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id="docshape26" coordorigin="62,6116" coordsize="11783,256" path="m11845,6116l11289,6116,7615,6116,2897,6116,62,6116,62,6371,2897,6371,7615,6371,11289,6371,11845,6371,11845,6116xe" filled="true" fillcolor="#f4f4f4" stroked="false">
              <v:path arrowok="t"/>
              <v:fill type="solid"/>
            </v:shape>
            <v:rect style="position:absolute;left:2897;top:6348;width:4718;height:23" id="docshape27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id="docshape28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id="docshape29" coordorigin="62,6371" coordsize="11783,256" path="m11845,6371l11289,6371,7615,6371,2897,6371,62,6371,62,6626,2897,6626,7615,6626,11289,6626,11845,6626,11845,6371xe" filled="true" fillcolor="#f4f4f4" stroked="false">
              <v:path arrowok="t"/>
              <v:fill type="solid"/>
            </v:shape>
            <v:rect style="position:absolute;left:2897;top:6603;width:4718;height:23" id="docshape30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id="docshape31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id="docshape32" coordorigin="62,6626" coordsize="11783,256" path="m11845,6626l11289,6626,7615,6626,2897,6626,62,6626,62,6881,2897,6881,7615,6881,11289,6881,11845,6881,11845,6626xe" filled="true" fillcolor="#f4f4f4" stroked="false">
              <v:path arrowok="t"/>
              <v:fill type="solid"/>
            </v:shape>
            <v:rect style="position:absolute;left:2897;top:6858;width:4718;height:23" id="docshape3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id="docshape34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539" id="docshape35" coordorigin="62,6881" coordsize="11783,539" path="m11845,6881l11289,6881,7615,6881,2897,6881,62,6881,62,7420,2897,7420,7615,7420,11289,7420,11845,7420,11845,6881xe" filled="true" fillcolor="#f4f4f4" stroked="false">
              <v:path arrowok="t"/>
              <v:fill type="solid"/>
            </v:shape>
            <v:rect style="position:absolute;left:2897;top:7397;width:4718;height:23" id="docshape36" filled="true" fillcolor="#dcdcdc" stroked="false">
              <v:fill type="solid"/>
            </v:rect>
            <v:line style="position:absolute" from="2909,7409" to="7604,7409" stroked="true" strokeweight="0pt" strokecolor="#dcdcdc">
              <v:stroke dashstyle="solid"/>
            </v:line>
            <v:rect style="position:absolute;left:7615;top:7397;width:3675;height:23" id="docshape37" filled="true" fillcolor="#dcdcdc" stroked="false">
              <v:fill type="solid"/>
            </v:rect>
            <v:line style="position:absolute" from="7626,7409" to="11278,7409" stroked="true" strokeweight="0pt" strokecolor="#dcdcdc">
              <v:stroke dashstyle="solid"/>
            </v:line>
            <v:shape style="position:absolute;left:62;top:7420;width:11783;height:256" id="docshape38" coordorigin="62,7420" coordsize="11783,256" path="m11845,7420l11289,7420,7615,7420,2897,7420,62,7420,62,7675,2897,7675,7615,7675,11289,7675,11845,7675,11845,7420xe" filled="true" fillcolor="#f4f4f4" stroked="false">
              <v:path arrowok="t"/>
              <v:fill type="solid"/>
            </v:shape>
            <v:rect style="position:absolute;left:2897;top:7652;width:4718;height:23" id="docshape39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id="docshape40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256" id="docshape41" coordorigin="62,7675" coordsize="11783,256" path="m11845,7675l11289,7675,7615,7675,2897,7675,62,7675,62,7930,2897,7930,7615,7930,11289,7930,11845,7930,11845,7675xe" filled="true" fillcolor="#f4f4f4" stroked="false">
              <v:path arrowok="t"/>
              <v:fill type="solid"/>
            </v:shape>
            <v:rect style="position:absolute;left:2897;top:7907;width:4718;height:23" id="docshape42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id="docshape4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539" id="docshape44" coordorigin="62,7930" coordsize="11783,539" path="m11845,7930l11289,7930,7615,7930,2897,7930,62,7930,62,8469,2897,8469,7615,8469,11289,8469,11845,8469,11845,7930xe" filled="true" fillcolor="#f4f4f4" stroked="false">
              <v:path arrowok="t"/>
              <v:fill type="solid"/>
            </v:shape>
            <v:rect style="position:absolute;left:2897;top:8446;width:4718;height:23" id="docshape45" filled="true" fillcolor="#dcdcdc" stroked="false">
              <v:fill type="solid"/>
            </v:rect>
            <v:line style="position:absolute" from="2909,8458" to="7604,8458" stroked="true" strokeweight="0pt" strokecolor="#dcdcdc">
              <v:stroke dashstyle="solid"/>
            </v:line>
            <v:rect style="position:absolute;left:7615;top:8446;width:3675;height:23" id="docshape46" filled="true" fillcolor="#dcdcdc" stroked="false">
              <v:fill type="solid"/>
            </v:rect>
            <v:line style="position:absolute" from="7626,8458" to="11278,8458" stroked="true" strokeweight="0pt" strokecolor="#dcdcdc">
              <v:stroke dashstyle="solid"/>
            </v:line>
            <v:shape style="position:absolute;left:62;top:8468;width:11783;height:256" id="docshape47" coordorigin="62,8469" coordsize="11783,256" path="m11845,8469l11289,8469,7615,8469,2897,8469,62,8469,62,8724,2897,8724,7615,8724,11289,8724,11845,8724,11845,8469xe" filled="true" fillcolor="#f4f4f4" stroked="false">
              <v:path arrowok="t"/>
              <v:fill type="solid"/>
            </v:shape>
            <v:rect style="position:absolute;left:2897;top:8701;width:4718;height:23" id="docshape48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id="docshape49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653" id="docshape50" coordorigin="62,8724" coordsize="11783,653" path="m11845,8724l11289,8724,7615,8724,2897,8724,62,8724,62,8979,62,9376,11834,9376,11834,8979,11845,8979,11845,8724xe" filled="true" fillcolor="#f4f4f4" stroked="false">
              <v:path arrowok="t"/>
              <v:fill type="solid"/>
            </v:shape>
            <v:shape style="position:absolute;left:572;top:2243;width:10696;height:522" type="#_x0000_t202" id="docshape5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folding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sliding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walls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(176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surface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flush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the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ceiling.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mounting.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Fully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opening.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id="docshape5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id="docshape53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3479;height:199" type="#_x0000_t202" id="docshape5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height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only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limited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by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"/>
                        <w:sz w:val="20"/>
                      </w:rPr>
                      <w:t> weight</w:t>
                    </w:r>
                  </w:p>
                </w:txbxContent>
              </v:textbox>
              <w10:wrap type="none"/>
            </v:shape>
            <v:shape style="position:absolute;left:3464;top:4023;width:7192;height:431" type="#_x0000_t202" id="docshape55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Productivity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No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rebates of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the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leaves necessary.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With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rubber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seal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or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possible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butting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connection</w:t>
                    </w:r>
                  </w:p>
                </w:txbxContent>
              </v:textbox>
              <w10:wrap type="none"/>
            </v:shape>
            <v:shape style="position:absolute;left:572;top:4885;width:4134;height:1985" type="#_x0000_t202" id="docshape56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guidelines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Door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9"/>
                      <w:ind w:left="2324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Opening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 close</w:t>
                    </w:r>
                  </w:p>
                  <w:p>
                    <w:pPr>
                      <w:spacing w:before="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</w:t>
                    </w:r>
                    <w:r>
                      <w:rPr>
                        <w:spacing w:val="-2"/>
                        <w:sz w:val="20"/>
                      </w:rPr>
                      <w:t> material</w:t>
                    </w:r>
                  </w:p>
                </w:txbxContent>
              </v:textbox>
              <w10:wrap type="none"/>
            </v:shape>
            <v:shape style="position:absolute;left:7615;top:4885;width:2754;height:1985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kg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(176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35–45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3/8''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25/32'')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(13'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15/32'')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900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(2'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11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7/16'')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(19'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8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7/32'')</w:t>
                    </w:r>
                  </w:p>
                  <w:p>
                    <w:pPr>
                      <w:spacing w:line="261" w:lineRule="auto" w:before="22"/>
                      <w:ind w:left="0" w:right="118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(1/8'') </w:t>
                    </w:r>
                    <w:r>
                      <w:rPr>
                        <w:spacing w:val="-6"/>
                        <w:sz w:val="20"/>
                      </w:rPr>
                      <w:t>No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Wood;Wood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Glass</w:t>
                    </w:r>
                    <w:r>
                      <w:rPr>
                        <w:spacing w:val="-5"/>
                        <w:sz w:val="20"/>
                      </w:rPr>
                      <w:t> Mix</w:t>
                    </w:r>
                  </w:p>
                </w:txbxContent>
              </v:textbox>
              <w10:wrap type="none"/>
            </v:shape>
            <v:shape style="position:absolute;left:572;top:7221;width:1494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options</w:t>
                    </w:r>
                  </w:p>
                </w:txbxContent>
              </v:textbox>
              <w10:wrap type="none"/>
            </v:shape>
            <v:shape style="position:absolute;left:2897;top:7210;width:2395;height:709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mounting</w:t>
                    </w:r>
                  </w:p>
                  <w:p>
                    <w:pPr>
                      <w:spacing w:line="261" w:lineRule="auto" w:before="17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mounting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recessed </w:t>
                    </w:r>
                    <w:r>
                      <w:rPr>
                        <w:spacing w:val="-2"/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7210;width:364;height:709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Yes </w:t>
                    </w: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270;width:1569;height:199" type="#_x0000_t202" id="docshape61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sz w:val="20"/>
                      </w:rPr>
                      <w:t>area</w:t>
                    </w:r>
                  </w:p>
                </w:txbxContent>
              </v:textbox>
              <w10:wrap type="none"/>
            </v:shape>
            <v:shape style="position:absolute;left:2897;top:8259;width:3573;height:709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light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access</w:t>
                    </w:r>
                  </w:p>
                  <w:p>
                    <w:pPr>
                      <w:spacing w:line="261" w:lineRule="auto" w:before="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medium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259;width:364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Yes </w:t>
                    </w: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spacing w:before="1"/>
        <w:ind w:left="2461" w:right="112" w:hanging="2349"/>
      </w:pPr>
      <w:r>
        <w:rPr>
          <w:b/>
          <w:spacing w:val="-2"/>
          <w:position w:val="1"/>
        </w:rPr>
        <w:t>Tests</w:t>
      </w:r>
      <w:r>
        <w:rPr>
          <w:b/>
          <w:position w:val="1"/>
        </w:rPr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folding</w:t>
      </w:r>
      <w:r>
        <w:rPr>
          <w:spacing w:val="-4"/>
        </w:rPr>
        <w:t> </w:t>
      </w:r>
      <w:r>
        <w:rPr/>
        <w:t>doors</w:t>
      </w:r>
      <w:r>
        <w:rPr>
          <w:spacing w:val="-4"/>
        </w:rPr>
        <w:t> </w:t>
      </w:r>
      <w:r>
        <w:rPr/>
        <w:t>according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1527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1998 – Duration of functionality: Class 6 (highest class = 100,000 cycles)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Hardware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furniture</w:t>
      </w:r>
      <w:r>
        <w:rPr>
          <w:spacing w:val="-7"/>
        </w:rPr>
        <w:t> </w:t>
      </w:r>
      <w:r>
        <w:rPr/>
        <w:t>–</w:t>
      </w:r>
      <w:r>
        <w:rPr>
          <w:spacing w:val="-8"/>
        </w:rPr>
        <w:t> </w:t>
      </w:r>
      <w:r>
        <w:rPr/>
        <w:t>Roller</w:t>
      </w:r>
      <w:r>
        <w:rPr>
          <w:spacing w:val="-7"/>
        </w:rPr>
        <w:t> </w:t>
      </w:r>
      <w:r>
        <w:rPr/>
        <w:t>fittings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sliding</w:t>
      </w:r>
      <w:r>
        <w:rPr>
          <w:spacing w:val="-8"/>
        </w:rPr>
        <w:t> </w:t>
      </w:r>
      <w:r>
        <w:rPr/>
        <w:t>doors</w:t>
      </w:r>
      <w:r>
        <w:rPr>
          <w:spacing w:val="-7"/>
        </w:rPr>
        <w:t> </w:t>
      </w:r>
      <w:r>
        <w:rPr/>
        <w:t>according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DIN</w:t>
      </w:r>
      <w:r>
        <w:rPr>
          <w:spacing w:val="-9"/>
        </w:rPr>
        <w:t> </w:t>
      </w:r>
      <w:r>
        <w:rPr/>
        <w:t>68859/</w:t>
      </w:r>
      <w:r>
        <w:rPr>
          <w:spacing w:val="-7"/>
        </w:rPr>
        <w:t> </w:t>
      </w:r>
      <w:r>
        <w:rPr>
          <w:spacing w:val="-4"/>
        </w:rPr>
        <w:t>2004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Overload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test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Function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test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tabs>
          <w:tab w:pos="2461" w:val="left" w:leader="none"/>
        </w:tabs>
        <w:spacing w:line="249" w:lineRule="auto" w:before="1"/>
        <w:ind w:left="2461" w:right="509" w:hanging="2349"/>
        <w:jc w:val="left"/>
        <w:rPr>
          <w:sz w:val="19"/>
        </w:rPr>
      </w:pPr>
      <w:r>
        <w:rPr>
          <w:b/>
          <w:spacing w:val="-2"/>
          <w:w w:val="105"/>
          <w:position w:val="1"/>
          <w:sz w:val="20"/>
        </w:rPr>
        <w:t>Warranty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With the exception of parts subject to wear and tear, Hawa warrants the flawless functioning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products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delivered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by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it,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well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durability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all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parts,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4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6"/>
        <w:ind w:left="2461" w:right="396" w:hanging="2349"/>
      </w:pPr>
      <w:r>
        <w:rPr>
          <w:b/>
          <w:position w:val="1"/>
        </w:rPr>
        <w:t>Product Design</w:t>
        <w:tab/>
      </w:r>
      <w:r>
        <w:rPr/>
        <w:t>Hawa Centerfold 80 H consisting of running track (aluminum wall thickness 3.0 mm (1/8'')), running</w:t>
      </w:r>
      <w:r>
        <w:rPr>
          <w:spacing w:val="-4"/>
        </w:rPr>
        <w:t> </w:t>
      </w:r>
      <w:r>
        <w:rPr/>
        <w:t>gear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ball</w:t>
      </w:r>
      <w:r>
        <w:rPr>
          <w:spacing w:val="-6"/>
        </w:rPr>
        <w:t> </w:t>
      </w:r>
      <w:r>
        <w:rPr/>
        <w:t>bearing</w:t>
      </w:r>
      <w:r>
        <w:rPr>
          <w:spacing w:val="-4"/>
        </w:rPr>
        <w:t> </w:t>
      </w:r>
      <w:r>
        <w:rPr/>
        <w:t>rollers,</w:t>
      </w:r>
      <w:r>
        <w:rPr>
          <w:spacing w:val="-5"/>
        </w:rPr>
        <w:t> </w:t>
      </w:r>
      <w:r>
        <w:rPr/>
        <w:t>suspension</w:t>
      </w:r>
      <w:r>
        <w:rPr>
          <w:spacing w:val="-5"/>
        </w:rPr>
        <w:t> </w:t>
      </w:r>
      <w:r>
        <w:rPr/>
        <w:t>profile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suspension</w:t>
      </w:r>
      <w:r>
        <w:rPr>
          <w:spacing w:val="-5"/>
        </w:rPr>
        <w:t> </w:t>
      </w:r>
      <w:r>
        <w:rPr/>
        <w:t>carriage,</w:t>
      </w:r>
      <w:r>
        <w:rPr>
          <w:spacing w:val="-5"/>
        </w:rPr>
        <w:t> </w:t>
      </w:r>
      <w:r>
        <w:rPr/>
        <w:t>top</w:t>
      </w:r>
      <w:r>
        <w:rPr>
          <w:spacing w:val="-5"/>
        </w:rPr>
        <w:t> </w:t>
      </w:r>
      <w:r>
        <w:rPr/>
        <w:t>pivot bearing, bottom thrust bearing, hinges, folding and pivot door catch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3" w:lineRule="exact"/>
        <w:ind w:left="2461"/>
      </w:pPr>
      <w:r>
        <w:rPr>
          <w:spacing w:val="-2"/>
        </w:rPr>
        <w:t>Optional: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Hollow</w:t>
      </w:r>
      <w:r>
        <w:rPr>
          <w:spacing w:val="-7"/>
        </w:rPr>
        <w:t> </w:t>
      </w:r>
      <w:r>
        <w:rPr/>
        <w:t>section</w:t>
      </w:r>
      <w:r>
        <w:rPr>
          <w:spacing w:val="-7"/>
        </w:rPr>
        <w:t> </w:t>
      </w:r>
      <w:r>
        <w:rPr>
          <w:spacing w:val="-2"/>
        </w:rPr>
        <w:t>sealing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Guide</w:t>
      </w:r>
      <w:r>
        <w:rPr>
          <w:spacing w:val="-5"/>
        </w:rPr>
        <w:t> </w:t>
      </w:r>
      <w:r>
        <w:rPr>
          <w:spacing w:val="-2"/>
        </w:rPr>
        <w:t>track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3"/>
        </w:rPr>
        <w:t> </w:t>
      </w:r>
      <w:r>
        <w:rPr>
          <w:spacing w:val="-4"/>
        </w:rPr>
        <w:t>Lock</w:t>
      </w:r>
    </w:p>
    <w:p>
      <w:pPr>
        <w:pStyle w:val="BodyText"/>
        <w:ind w:left="2461"/>
      </w:pPr>
      <w:r>
        <w:rPr/>
        <w:t>(….)</w:t>
      </w:r>
      <w:r>
        <w:rPr>
          <w:spacing w:val="-9"/>
        </w:rPr>
        <w:t> </w:t>
      </w:r>
      <w:r>
        <w:rPr/>
        <w:t>Floor</w:t>
      </w:r>
      <w:r>
        <w:rPr>
          <w:spacing w:val="-7"/>
        </w:rPr>
        <w:t> </w:t>
      </w:r>
      <w:r>
        <w:rPr>
          <w:spacing w:val="-2"/>
        </w:rPr>
        <w:t>sleeve</w:t>
      </w: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tabs>
          <w:tab w:pos="2461" w:val="left" w:leader="none"/>
        </w:tabs>
        <w:spacing w:before="0"/>
        <w:ind w:left="112" w:right="0" w:firstLine="0"/>
        <w:jc w:val="left"/>
        <w:rPr>
          <w:b/>
          <w:sz w:val="19"/>
        </w:rPr>
      </w:pPr>
      <w:r>
        <w:rPr>
          <w:b/>
          <w:spacing w:val="-2"/>
          <w:position w:val="1"/>
          <w:sz w:val="20"/>
        </w:rPr>
        <w:t>Interfaces</w:t>
      </w:r>
      <w:r>
        <w:rPr>
          <w:b/>
          <w:position w:val="1"/>
          <w:sz w:val="20"/>
        </w:rPr>
        <w:tab/>
      </w:r>
      <w:r>
        <w:rPr>
          <w:b/>
          <w:sz w:val="19"/>
        </w:rPr>
        <w:t>Door</w:t>
      </w:r>
      <w:r>
        <w:rPr>
          <w:b/>
          <w:spacing w:val="19"/>
          <w:sz w:val="19"/>
        </w:rPr>
        <w:t> </w:t>
      </w:r>
      <w:r>
        <w:rPr>
          <w:b/>
          <w:spacing w:val="-4"/>
          <w:sz w:val="19"/>
        </w:rPr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Recess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suspension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profile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(H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W)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34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26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mm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(1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11/32''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1</w:t>
      </w:r>
      <w:r>
        <w:rPr>
          <w:spacing w:val="-4"/>
          <w:w w:val="105"/>
          <w:sz w:val="19"/>
        </w:rPr>
        <w:t> </w:t>
      </w:r>
      <w:r>
        <w:rPr>
          <w:spacing w:val="-2"/>
          <w:w w:val="105"/>
          <w:sz w:val="19"/>
        </w:rPr>
        <w:t>1/32'')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Screw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fixing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suspension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profiles</w:t>
      </w:r>
    </w:p>
    <w:p>
      <w:pPr>
        <w:pStyle w:val="BodyText"/>
        <w:spacing w:before="8"/>
      </w:pPr>
    </w:p>
    <w:p>
      <w:pPr>
        <w:spacing w:before="0"/>
        <w:ind w:left="2461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Wall</w:t>
      </w:r>
      <w:r>
        <w:rPr>
          <w:b/>
          <w:spacing w:val="-8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connection</w:t>
      </w:r>
    </w:p>
    <w:p>
      <w:pPr>
        <w:spacing w:line="249" w:lineRule="auto" w:before="9"/>
        <w:ind w:left="2461" w:right="122" w:firstLine="0"/>
        <w:jc w:val="left"/>
        <w:rPr>
          <w:sz w:val="19"/>
        </w:rPr>
      </w:pPr>
      <w:r>
        <w:rPr>
          <w:w w:val="105"/>
          <w:sz w:val="19"/>
        </w:rPr>
        <w:t>-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To create a perfect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wall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connection,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Hawa recommends mounting a fitting strip.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Together with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hollow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section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sealing,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it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eliminates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light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gap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reduces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drafts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minimum.</w:t>
      </w:r>
    </w:p>
    <w:sectPr>
      <w:pgSz w:w="11910" w:h="16840"/>
      <w:pgMar w:header="401" w:footer="1105" w:top="196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79.8pt;height:35.2pt;mso-position-horizontal-relative:page;mso-position-vertical-relative:page;z-index:-15856640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</w:t>
                </w:r>
                <w:r>
                  <w:rPr>
                    <w:spacing w:val="-4"/>
                  </w:rPr>
                  <w:t> </w:t>
                </w:r>
                <w:r>
                  <w:rPr/>
                  <w:t>+41</w:t>
                </w:r>
                <w:r>
                  <w:rPr>
                    <w:spacing w:val="-7"/>
                  </w:rPr>
                  <w:t> </w:t>
                </w:r>
                <w:r>
                  <w:rPr/>
                  <w:t>44</w:t>
                </w:r>
                <w:r>
                  <w:rPr>
                    <w:spacing w:val="-7"/>
                  </w:rPr>
                  <w:t> </w:t>
                </w:r>
                <w:r>
                  <w:rPr/>
                  <w:t>787</w:t>
                </w:r>
                <w:r>
                  <w:rPr>
                    <w:spacing w:val="-1"/>
                  </w:rPr>
                  <w:t> </w:t>
                </w:r>
                <w:r>
                  <w:rPr/>
                  <w:t>17</w:t>
                </w:r>
                <w:r>
                  <w:rPr>
                    <w:spacing w:val="-7"/>
                  </w:rPr>
                  <w:t> </w:t>
                </w:r>
                <w:r>
                  <w:rPr/>
                  <w:t>17,</w:t>
                </w:r>
                <w:r>
                  <w:rPr>
                    <w:spacing w:val="-3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9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6128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8304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8816">
          <wp:simplePos x="0" y="0"/>
          <wp:positionH relativeFrom="page">
            <wp:posOffset>5480016</wp:posOffset>
          </wp:positionH>
          <wp:positionV relativeFrom="page">
            <wp:posOffset>827043</wp:posOffset>
          </wp:positionV>
          <wp:extent cx="1310595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0595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229919pt;margin-top:68.660667pt;width:27.05pt;height:13.95pt;mso-position-horizontal-relative:page;mso-position-vertical-relative:page;z-index:-15857152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10"/>
                    <w:sz w:val="24"/>
                  </w:rPr>
                  <w:t>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58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97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36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75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14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53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92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31" w:hanging="1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7"/>
    </w:pPr>
    <w:rPr>
      <w:rFonts w:ascii="HelveticaNeueLT Std" w:hAnsi="HelveticaNeueLT Std" w:eastAsia="HelveticaNeueLT Std" w:cs="HelveticaNeueLT St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2023-03-07T13:18:56Z</dcterms:created>
  <dcterms:modified xsi:type="dcterms:W3CDTF">2023-03-07T13:18:56Z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