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17.9pt;mso-position-horizontal-relative:page;mso-position-vertical-relative:page;z-index:-7288" coordorigin="62,1983" coordsize="11783,8358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72;height:1174" coordorigin="62,4092" coordsize="11772,1174" path="m3464,4784l2897,4784,62,4784,62,5266,2897,5266,3464,5266,3464,4784m11834,4092l11119,4092,4882,4092,3464,4092,3464,4784,4882,4784,11119,4784,11834,4784,11834,4092e" filled="true" fillcolor="#f4f4f4" stroked="false">
              <v:path arrowok="t"/>
              <v:fill type="solid"/>
            </v:shape>
            <v:shape style="position:absolute;left:2942;top:4811;width:420;height:454" type="#_x0000_t75" stroked="false">
              <v:imagedata r:id="rId9" o:title=""/>
            </v:shape>
            <v:shape style="position:absolute;left:62;top:4783;width:11783;height:1021" coordorigin="62,4784" coordsize="11783,1021" path="m11845,5266l11828,5266,11828,4784,11289,4784,4882,4784,3464,4784,3464,5266,2897,5266,62,5266,62,5804,2897,5804,7615,5804,11289,5804,11845,5804,11845,5266e" filled="true" fillcolor="#f4f4f4" stroked="false">
              <v:path arrowok="t"/>
              <v:fill type="solid"/>
            </v:shape>
            <v:rect style="position:absolute;left:2897;top:5781;width:4718;height:23" filled="true" fillcolor="#dcdcdc" stroked="false">
              <v:fill type="solid"/>
            </v:rect>
            <v:line style="position:absolute" from="2909,5793" to="7604,5793" stroked="true" strokeweight="0pt" strokecolor="#dcdcdc">
              <v:stroke dashstyle="solid"/>
            </v:line>
            <v:rect style="position:absolute;left:7615;top:5781;width:3675;height:23" filled="true" fillcolor="#dcdcdc" stroked="false">
              <v:fill type="solid"/>
            </v:rect>
            <v:line style="position:absolute" from="7626,5793" to="11278,5793" stroked="true" strokeweight="0pt" strokecolor="#dcdcdc">
              <v:stroke dashstyle="solid"/>
            </v:line>
            <v:shape style="position:absolute;left:62;top:5804;width:11783;height:256" coordorigin="62,5804" coordsize="11783,256" path="m11845,5804l11289,5804,7615,5804,2897,5804,62,5804,62,6059,2897,6059,7615,6059,11289,6059,11845,6059,11845,5804e" filled="true" fillcolor="#f4f4f4" stroked="false">
              <v:path arrowok="t"/>
              <v:fill type="solid"/>
            </v:shape>
            <v:rect style="position:absolute;left:2897;top:6036;width:4718;height:23" filled="true" fillcolor="#dcdcdc" stroked="false">
              <v:fill type="solid"/>
            </v:rect>
            <v:line style="position:absolute" from="2909,6048" to="7604,6048" stroked="true" strokeweight="0pt" strokecolor="#dcdcdc">
              <v:stroke dashstyle="solid"/>
            </v:line>
            <v:rect style="position:absolute;left:7615;top:6036;width:3675;height:23" filled="true" fillcolor="#dcdcdc" stroked="false">
              <v:fill type="solid"/>
            </v:rect>
            <v:line style="position:absolute" from="7626,6048" to="11278,6048" stroked="true" strokeweight="0pt" strokecolor="#dcdcdc">
              <v:stroke dashstyle="solid"/>
            </v:line>
            <v:shape style="position:absolute;left:62;top:6059;width:11783;height:256" coordorigin="62,6059" coordsize="11783,256" path="m11845,6059l11289,6059,7615,6059,2897,6059,62,6059,62,6314,2897,6314,7615,6314,11289,6314,11845,6314,11845,6059e" filled="true" fillcolor="#f4f4f4" stroked="false">
              <v:path arrowok="t"/>
              <v:fill type="solid"/>
            </v:shape>
            <v:rect style="position:absolute;left:2897;top:6291;width:4718;height:23" filled="true" fillcolor="#dcdcdc" stroked="false">
              <v:fill type="solid"/>
            </v:rect>
            <v:line style="position:absolute" from="2909,6303" to="7604,6303" stroked="true" strokeweight="0pt" strokecolor="#dcdcdc">
              <v:stroke dashstyle="solid"/>
            </v:line>
            <v:rect style="position:absolute;left:7615;top:6291;width:3675;height:23" filled="true" fillcolor="#dcdcdc" stroked="false">
              <v:fill type="solid"/>
            </v:rect>
            <v:line style="position:absolute" from="7626,6303" to="11278,6303" stroked="true" strokeweight="0pt" strokecolor="#dcdcdc">
              <v:stroke dashstyle="solid"/>
            </v:line>
            <v:shape style="position:absolute;left:62;top:6314;width:11783;height:511" coordorigin="62,6314" coordsize="11783,511" path="m11845,6314l11289,6314,7615,6314,2897,6314,62,6314,62,6825,2897,6825,7615,6825,11289,6825,11845,6825,11845,6314e" filled="true" fillcolor="#f4f4f4" stroked="false">
              <v:path arrowok="t"/>
              <v:fill type="solid"/>
            </v:shape>
            <v:rect style="position:absolute;left:2897;top:6802;width:4718;height:23" filled="true" fillcolor="#dcdcdc" stroked="false">
              <v:fill type="solid"/>
            </v:rect>
            <v:line style="position:absolute" from="2909,6813" to="7604,6813" stroked="true" strokeweight="0pt" strokecolor="#dcdcdc">
              <v:stroke dashstyle="solid"/>
            </v:line>
            <v:rect style="position:absolute;left:7615;top:6802;width:3675;height:23" filled="true" fillcolor="#dcdcdc" stroked="false">
              <v:fill type="solid"/>
            </v:rect>
            <v:line style="position:absolute" from="7626,6813" to="11278,6813" stroked="true" strokeweight="0pt" strokecolor="#dcdcdc">
              <v:stroke dashstyle="solid"/>
            </v:line>
            <v:shape style="position:absolute;left:62;top:6824;width:11783;height:256" coordorigin="62,6825" coordsize="11783,256" path="m11845,6825l11289,6825,7615,6825,2897,6825,62,6825,62,7080,2897,7080,7615,7080,11289,7080,11845,7080,11845,6825e" filled="true" fillcolor="#f4f4f4" stroked="false">
              <v:path arrowok="t"/>
              <v:fill type="solid"/>
            </v:shape>
            <v:rect style="position:absolute;left:2897;top:7057;width:4718;height:23" filled="true" fillcolor="#dcdcdc" stroked="false">
              <v:fill type="solid"/>
            </v:rect>
            <v:line style="position:absolute" from="2909,7069" to="7604,7069" stroked="true" strokeweight="0pt" strokecolor="#dcdcdc">
              <v:stroke dashstyle="solid"/>
            </v:line>
            <v:rect style="position:absolute;left:7615;top:7057;width:3675;height:23" filled="true" fillcolor="#dcdcdc" stroked="false">
              <v:fill type="solid"/>
            </v:rect>
            <v:line style="position:absolute" from="7626,7069" to="11278,7069" stroked="true" strokeweight="0pt" strokecolor="#dcdcdc">
              <v:stroke dashstyle="solid"/>
            </v:line>
            <v:shape style="position:absolute;left:62;top:7079;width:11783;height:256" coordorigin="62,7080" coordsize="11783,256" path="m11845,7080l11289,7080,7615,7080,2897,7080,62,7080,62,7335,2897,7335,7615,7335,11289,7335,11845,7335,11845,7080e" filled="true" fillcolor="#f4f4f4" stroked="false">
              <v:path arrowok="t"/>
              <v:fill type="solid"/>
            </v:shape>
            <v:rect style="position:absolute;left:2897;top:7312;width:4718;height:23" filled="true" fillcolor="#dcdcdc" stroked="false">
              <v:fill type="solid"/>
            </v:rect>
            <v:line style="position:absolute" from="2909,7324" to="7604,7324" stroked="true" strokeweight="0pt" strokecolor="#dcdcdc">
              <v:stroke dashstyle="solid"/>
            </v:line>
            <v:rect style="position:absolute;left:7615;top:7312;width:3675;height:23" filled="true" fillcolor="#dcdcdc" stroked="false">
              <v:fill type="solid"/>
            </v:rect>
            <v:line style="position:absolute" from="7626,7324" to="11278,7324" stroked="true" strokeweight="0pt" strokecolor="#dcdcdc">
              <v:stroke dashstyle="solid"/>
            </v:line>
            <v:shape style="position:absolute;left:62;top:7335;width:11783;height:256" coordorigin="62,7335" coordsize="11783,256" path="m11845,7335l11289,7335,7615,7335,2897,7335,62,7335,62,7590,2897,7590,7615,7590,11289,7590,11845,7590,11845,7335e" filled="true" fillcolor="#f4f4f4" stroked="false">
              <v:path arrowok="t"/>
              <v:fill type="solid"/>
            </v:shape>
            <v:rect style="position:absolute;left:2897;top:7567;width:4718;height:23" filled="true" fillcolor="#dcdcdc" stroked="false">
              <v:fill type="solid"/>
            </v:rect>
            <v:line style="position:absolute" from="2909,7579" to="7604,7579" stroked="true" strokeweight="0pt" strokecolor="#dcdcdc">
              <v:stroke dashstyle="solid"/>
            </v:line>
            <v:rect style="position:absolute;left:7615;top:7567;width:3675;height:23" filled="true" fillcolor="#dcdcdc" stroked="false">
              <v:fill type="solid"/>
            </v:rect>
            <v:line style="position:absolute" from="7626,7579" to="11278,7579" stroked="true" strokeweight="0pt" strokecolor="#dcdcdc">
              <v:stroke dashstyle="solid"/>
            </v:line>
            <v:shape style="position:absolute;left:62;top:7590;width:11783;height:256" coordorigin="62,7590" coordsize="11783,256" path="m11845,7590l11289,7590,7615,7590,2897,7590,62,7590,62,7845,2897,7845,7615,7845,11289,7845,11845,7845,11845,7590e" filled="true" fillcolor="#f4f4f4" stroked="false">
              <v:path arrowok="t"/>
              <v:fill type="solid"/>
            </v:shape>
            <v:rect style="position:absolute;left:2897;top:7822;width:4718;height:23" filled="true" fillcolor="#dcdcdc" stroked="false">
              <v:fill type="solid"/>
            </v:rect>
            <v:line style="position:absolute" from="2909,7834" to="7604,7834" stroked="true" strokeweight="0pt" strokecolor="#dcdcdc">
              <v:stroke dashstyle="solid"/>
            </v:line>
            <v:rect style="position:absolute;left:7615;top:7822;width:3675;height:23" filled="true" fillcolor="#dcdcdc" stroked="false">
              <v:fill type="solid"/>
            </v:rect>
            <v:line style="position:absolute" from="7626,7834" to="11278,7834" stroked="true" strokeweight="0pt" strokecolor="#dcdcdc">
              <v:stroke dashstyle="solid"/>
            </v:line>
            <v:shape style="position:absolute;left:62;top:7845;width:11783;height:256" coordorigin="62,7845" coordsize="11783,256" path="m11845,7845l11289,7845,7615,7845,2897,7845,62,7845,62,8100,2897,8100,7615,8100,11289,8100,11845,8100,11845,7845e" filled="true" fillcolor="#f4f4f4" stroked="false">
              <v:path arrowok="t"/>
              <v:fill type="solid"/>
            </v:shape>
            <v:rect style="position:absolute;left:2897;top:8077;width:4718;height:23" filled="true" fillcolor="#dcdcdc" stroked="false">
              <v:fill type="solid"/>
            </v:rect>
            <v:line style="position:absolute" from="2909,8089" to="7604,8089" stroked="true" strokeweight="0pt" strokecolor="#dcdcdc">
              <v:stroke dashstyle="solid"/>
            </v:line>
            <v:rect style="position:absolute;left:7615;top:8077;width:3675;height:23" filled="true" fillcolor="#dcdcdc" stroked="false">
              <v:fill type="solid"/>
            </v:rect>
            <v:line style="position:absolute" from="7626,8089" to="11278,8089" stroked="true" strokeweight="0pt" strokecolor="#dcdcdc">
              <v:stroke dashstyle="solid"/>
            </v:line>
            <v:shape style="position:absolute;left:62;top:8100;width:11783;height:539" coordorigin="62,8100" coordsize="11783,539" path="m11845,8100l11289,8100,7615,8100,2897,8100,62,8100,62,8639,2897,8639,7615,8639,11289,8639,11845,8639,11845,8100e" filled="true" fillcolor="#f4f4f4" stroked="false">
              <v:path arrowok="t"/>
              <v:fill type="solid"/>
            </v:shape>
            <v:rect style="position:absolute;left:2897;top:8616;width:4718;height:23" filled="true" fillcolor="#dcdcdc" stroked="false">
              <v:fill type="solid"/>
            </v:rect>
            <v:line style="position:absolute" from="2909,8628" to="7604,8628" stroked="true" strokeweight="0pt" strokecolor="#dcdcdc">
              <v:stroke dashstyle="solid"/>
            </v:line>
            <v:rect style="position:absolute;left:7615;top:8616;width:3675;height:23" filled="true" fillcolor="#dcdcdc" stroked="false">
              <v:fill type="solid"/>
            </v:rect>
            <v:line style="position:absolute" from="7626,8628" to="11278,8628" stroked="true" strokeweight="0pt" strokecolor="#dcdcdc">
              <v:stroke dashstyle="solid"/>
            </v:line>
            <v:shape style="position:absolute;left:62;top:8639;width:11783;height:256" coordorigin="62,8639" coordsize="11783,256" path="m11845,8639l11289,8639,7615,8639,2897,8639,62,8639,62,8894,2897,8894,7615,8894,11289,8894,11845,8894,11845,8639e" filled="true" fillcolor="#f4f4f4" stroked="false">
              <v:path arrowok="t"/>
              <v:fill type="solid"/>
            </v:shape>
            <v:rect style="position:absolute;left:2897;top:8871;width:4718;height:23" filled="true" fillcolor="#dcdcdc" stroked="false">
              <v:fill type="solid"/>
            </v:rect>
            <v:line style="position:absolute" from="2909,8883" to="7604,8883" stroked="true" strokeweight="0pt" strokecolor="#dcdcdc">
              <v:stroke dashstyle="solid"/>
            </v:line>
            <v:rect style="position:absolute;left:7615;top:8871;width:3675;height:23" filled="true" fillcolor="#dcdcdc" stroked="false">
              <v:fill type="solid"/>
            </v:rect>
            <v:line style="position:absolute" from="7626,8883" to="11278,8883" stroked="true" strokeweight="0pt" strokecolor="#dcdcdc">
              <v:stroke dashstyle="solid"/>
            </v:line>
            <v:shape style="position:absolute;left:62;top:8894;width:11783;height:539" coordorigin="62,8894" coordsize="11783,539" path="m11845,8894l11289,8894,7615,8894,2897,8894,62,8894,62,9433,2897,9433,7615,9433,11289,9433,11845,9433,11845,8894e" filled="true" fillcolor="#f4f4f4" stroked="false">
              <v:path arrowok="t"/>
              <v:fill type="solid"/>
            </v:shape>
            <v:rect style="position:absolute;left:2897;top:9410;width:4718;height:23" filled="true" fillcolor="#dcdcdc" stroked="false">
              <v:fill type="solid"/>
            </v:rect>
            <v:line style="position:absolute" from="2909,9421" to="7604,9421" stroked="true" strokeweight="0pt" strokecolor="#dcdcdc">
              <v:stroke dashstyle="solid"/>
            </v:line>
            <v:rect style="position:absolute;left:7615;top:9410;width:3675;height:23" filled="true" fillcolor="#dcdcdc" stroked="false">
              <v:fill type="solid"/>
            </v:rect>
            <v:line style="position:absolute" from="7626,9421" to="11278,9421" stroked="true" strokeweight="0pt" strokecolor="#dcdcdc">
              <v:stroke dashstyle="solid"/>
            </v:line>
            <v:shape style="position:absolute;left:62;top:9432;width:11783;height:256" coordorigin="62,9433" coordsize="11783,256" path="m11845,9433l11289,9433,7615,9433,2897,9433,62,9433,62,9688,2897,9688,7615,9688,11289,9688,11845,9688,11845,9433e" filled="true" fillcolor="#f4f4f4" stroked="false">
              <v:path arrowok="t"/>
              <v:fill type="solid"/>
            </v:shape>
            <v:rect style="position:absolute;left:2897;top:9665;width:4718;height:23" filled="true" fillcolor="#dcdcdc" stroked="false">
              <v:fill type="solid"/>
            </v:rect>
            <v:line style="position:absolute" from="2909,9677" to="7604,9677" stroked="true" strokeweight="0pt" strokecolor="#dcdcdc">
              <v:stroke dashstyle="solid"/>
            </v:line>
            <v:rect style="position:absolute;left:7615;top:9665;width:3675;height:23" filled="true" fillcolor="#dcdcdc" stroked="false">
              <v:fill type="solid"/>
            </v:rect>
            <v:line style="position:absolute" from="7626,9677" to="11278,9677" stroked="true" strokeweight="0pt" strokecolor="#dcdcdc">
              <v:stroke dashstyle="solid"/>
            </v:line>
            <v:shape style="position:absolute;left:62;top:9687;width:11783;height:653" coordorigin="62,9688" coordsize="11783,653" path="m11845,9688l11289,9688,7615,9688,2897,9688,62,9688,62,9943,62,10340,11834,10340,11834,9943,11845,9943,11845,9688e" filled="true" fillcolor="#f4f4f4" stroked="false">
              <v:path arrowok="t"/>
              <v:fill type="solid"/>
            </v:shape>
            <v:shape style="position:absolute;left:572;top:2243;width:10293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track. Sound attenuation. Wall mounting. Minimal installation height.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502;width:5865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Outstanding living comfort thanks to effective exclusion of sound,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drafts, odors and unwanted light incidence</w:t>
                    </w:r>
                  </w:p>
                </w:txbxContent>
              </v:textbox>
              <w10:wrap type="none"/>
            </v:shape>
            <v:shape style="position:absolute;left:3464;top:4256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4250;width:6080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panel or customer-provided wooden panelling integrated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the system</w:t>
                    </w:r>
                  </w:p>
                </w:txbxContent>
              </v:textbox>
              <w10:wrap type="none"/>
            </v:shape>
            <v:shape style="position:absolute;left:3464;top:4942;width:3616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Tool-less door</w:t>
                    </w:r>
                    <w:r>
                      <w:rPr>
                        <w:spacing w:val="-1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mounting</w:t>
                    </w:r>
                  </w:p>
                </w:txbxContent>
              </v:textbox>
              <w10:wrap type="none"/>
            </v:shape>
            <v:shape style="position:absolute;left:572;top:5594;width:4922;height:249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83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</w:t>
                    </w:r>
                  </w:p>
                  <w:p>
                    <w:pPr>
                      <w:spacing w:before="12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width</w:t>
                    </w:r>
                  </w:p>
                  <w:p>
                    <w:pPr>
                      <w:spacing w:line="261" w:lineRule="auto" w:before="152"/>
                      <w:ind w:left="2324" w:right="6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Opening width Height adjustable Soft close</w:t>
                    </w:r>
                  </w:p>
                  <w:p>
                    <w:pPr>
                      <w:spacing w:before="3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5594;width:3638;height:249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39–45 mm (1 17/32'' to 1 25/32'')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2500 mm (8' 2 7/16'')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750–1250 mm (2' 5 17/32'' to 4' 1 7/32'')</w:t>
                    </w:r>
                  </w:p>
                  <w:p>
                    <w:pPr>
                      <w:spacing w:line="261" w:lineRule="auto" w:before="21"/>
                      <w:ind w:left="0" w:right="117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Inside clearance (LMB) 1250 mm (4' 1 7/32'')</w:t>
                    </w:r>
                  </w:p>
                  <w:p>
                    <w:pPr>
                      <w:spacing w:line="261" w:lineRule="auto" w:before="2"/>
                      <w:ind w:left="0" w:right="28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</w:t>
                    </w:r>
                    <w:r>
                      <w:rPr>
                        <w:spacing w:val="-8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No Wood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</w:t>
                    </w:r>
                  </w:p>
                </w:txbxContent>
              </v:textbox>
              <w10:wrap type="none"/>
            </v:shape>
            <v:shape style="position:absolute;left:572;top:8440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8429;width:1291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8429;width:364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9234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9223;width:3573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9223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44"/>
        <w:ind w:left="112"/>
      </w:pPr>
      <w:r>
        <w:rPr>
          <w:b/>
          <w:position w:val="2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3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/>
        <w:t>2020</w:t>
      </w:r>
    </w:p>
    <w:p>
      <w:pPr>
        <w:pStyle w:val="BodyText"/>
        <w:spacing w:before="9"/>
        <w:ind w:left="2461"/>
      </w:pPr>
      <w:r>
        <w:rPr/>
        <w:t>– Duration of functionality: Class 6 (highest class = 100,000 cycles)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509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498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100</w:t>
      </w:r>
      <w:r>
        <w:rPr>
          <w:spacing w:val="-5"/>
        </w:rPr>
        <w:t> </w:t>
      </w:r>
      <w:r>
        <w:rPr/>
        <w:t>HMD</w:t>
      </w:r>
      <w:r>
        <w:rPr>
          <w:spacing w:val="-6"/>
        </w:rPr>
        <w:t> </w:t>
      </w:r>
      <w:r>
        <w:rPr/>
        <w:t>Acoustics</w:t>
      </w:r>
      <w:r>
        <w:rPr>
          <w:spacing w:val="-4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track,</w:t>
      </w:r>
      <w:r>
        <w:rPr>
          <w:spacing w:val="-5"/>
        </w:rPr>
        <w:t> </w:t>
      </w:r>
      <w:r>
        <w:rPr/>
        <w:t>running</w:t>
      </w:r>
      <w:r>
        <w:rPr>
          <w:spacing w:val="-4"/>
        </w:rPr>
        <w:t> </w:t>
      </w:r>
      <w:r>
        <w:rPr/>
        <w:t>gear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ball</w:t>
      </w:r>
      <w:r>
        <w:rPr>
          <w:spacing w:val="-5"/>
        </w:rPr>
        <w:t> </w:t>
      </w:r>
      <w:r>
        <w:rPr/>
        <w:t>bearing rollers, SoftStop, stopper with retention spring, running gear support, horizontal seal set, vertical</w:t>
      </w:r>
      <w:r>
        <w:rPr>
          <w:spacing w:val="-2"/>
        </w:rPr>
        <w:t> </w:t>
      </w:r>
      <w:r>
        <w:rPr/>
        <w:t>seal</w:t>
      </w:r>
    </w:p>
    <w:p>
      <w:pPr>
        <w:pStyle w:val="BodyText"/>
        <w:spacing w:before="6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before="2"/>
        <w:ind w:left="2461"/>
      </w:pPr>
      <w:r>
        <w:rPr/>
        <w:t>(….) Running track with extended spacing of +9 mm/+20 mm (+11/32''/+25/32'')</w:t>
      </w:r>
    </w:p>
    <w:p>
      <w:pPr>
        <w:pStyle w:val="BodyText"/>
        <w:spacing w:before="2"/>
        <w:ind w:left="2461" w:right="4256"/>
      </w:pPr>
      <w:r>
        <w:rPr/>
        <w:t>(….) Clip-on panel, wall mounting, aluminum (….) Cover cap, plastic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tabs>
          <w:tab w:pos="2461" w:val="left" w:leader="none"/>
        </w:tabs>
        <w:spacing w:line="248" w:lineRule="exact" w:before="1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461" w:right="0" w:firstLine="0"/>
        <w:jc w:val="left"/>
        <w:rPr>
          <w:sz w:val="20"/>
        </w:rPr>
      </w:pPr>
      <w:r>
        <w:rPr>
          <w:sz w:val="20"/>
        </w:rPr>
        <w:t>Suspension profile and sealing groove, top (H × W) 30 × 27 mm (1 3/16'' × 1</w:t>
      </w:r>
      <w:r>
        <w:rPr>
          <w:spacing w:val="-33"/>
          <w:sz w:val="20"/>
        </w:rPr>
        <w:t> </w:t>
      </w:r>
      <w:r>
        <w:rPr>
          <w:sz w:val="20"/>
        </w:rPr>
        <w:t>1/16'')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461" w:right="0" w:firstLine="0"/>
        <w:jc w:val="left"/>
        <w:rPr>
          <w:sz w:val="20"/>
        </w:rPr>
      </w:pPr>
      <w:r>
        <w:rPr>
          <w:sz w:val="20"/>
        </w:rPr>
        <w:t>Guide and sealing groove, bottom (H × W) 30 × 23 mm (1 3/16'' ×</w:t>
      </w:r>
      <w:r>
        <w:rPr>
          <w:spacing w:val="-22"/>
          <w:sz w:val="20"/>
        </w:rPr>
        <w:t> </w:t>
      </w:r>
      <w:r>
        <w:rPr>
          <w:sz w:val="20"/>
        </w:rPr>
        <w:t>29/32'')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461" w:right="0" w:firstLine="0"/>
        <w:jc w:val="left"/>
        <w:rPr>
          <w:sz w:val="20"/>
        </w:rPr>
      </w:pPr>
      <w:r>
        <w:rPr>
          <w:sz w:val="20"/>
        </w:rPr>
        <w:t>Screw fixing of the suspension profiles and horizontal</w:t>
      </w:r>
      <w:r>
        <w:rPr>
          <w:spacing w:val="-9"/>
          <w:sz w:val="20"/>
        </w:rPr>
        <w:t> </w:t>
      </w:r>
      <w:r>
        <w:rPr>
          <w:sz w:val="20"/>
        </w:rPr>
        <w:t>seals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461" w:right="0" w:firstLine="0"/>
        <w:jc w:val="left"/>
        <w:rPr>
          <w:sz w:val="20"/>
        </w:rPr>
      </w:pPr>
      <w:r>
        <w:rPr>
          <w:sz w:val="20"/>
        </w:rPr>
        <w:t>Groove for seal, vertical 4 x 4 mm (5/32'' ×</w:t>
      </w:r>
      <w:r>
        <w:rPr>
          <w:spacing w:val="-10"/>
          <w:sz w:val="20"/>
        </w:rPr>
        <w:t> </w:t>
      </w:r>
      <w:r>
        <w:rPr>
          <w:sz w:val="20"/>
        </w:rPr>
        <w:t>5/32'')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Vertical seal level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461" w:right="812" w:firstLine="0"/>
        <w:jc w:val="left"/>
        <w:rPr>
          <w:sz w:val="20"/>
        </w:rPr>
      </w:pPr>
      <w:r>
        <w:rPr>
          <w:sz w:val="20"/>
        </w:rPr>
        <w:t>Leading surface for vertical seal must be provided by the customer (min. 6 mm</w:t>
      </w:r>
      <w:r>
        <w:rPr>
          <w:spacing w:val="-40"/>
          <w:sz w:val="20"/>
        </w:rPr>
        <w:t> </w:t>
      </w:r>
      <w:r>
        <w:rPr>
          <w:sz w:val="20"/>
        </w:rPr>
        <w:t>(1/4'') distance from wall</w:t>
      </w:r>
      <w:r>
        <w:rPr>
          <w:spacing w:val="-3"/>
          <w:sz w:val="20"/>
        </w:rPr>
        <w:t> </w:t>
      </w:r>
      <w:r>
        <w:rPr>
          <w:sz w:val="20"/>
        </w:rPr>
        <w:t>structure)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Gap size to floor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Air gaps of 8–12 mm (5/16'' to 15/32'') can be taken up by the</w:t>
      </w:r>
      <w:r>
        <w:rPr>
          <w:spacing w:val="-15"/>
          <w:sz w:val="20"/>
        </w:rPr>
        <w:t> </w:t>
      </w:r>
      <w:r>
        <w:rPr>
          <w:sz w:val="20"/>
        </w:rPr>
        <w:t>seal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757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55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80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831">
          <wp:simplePos x="0" y="0"/>
          <wp:positionH relativeFrom="page">
            <wp:posOffset>4756308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997498pt;margin-top:68.660667pt;width:107.75pt;height:13.95pt;mso-position-horizontal-relative:page;mso-position-vertical-relative:page;z-index:-760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</w:t>
                </w:r>
                <w:r>
                  <w:rPr>
                    <w:color w:val="003C78"/>
                    <w:spacing w:val="-2"/>
                    <w:sz w:val="24"/>
                  </w:rPr>
                  <w:t>HMD </w:t>
                </w:r>
                <w:r>
                  <w:rPr>
                    <w:color w:val="003C78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31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6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7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4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461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2022-12-15T14:46:20Z</dcterms:created>
  <dcterms:modified xsi:type="dcterms:W3CDTF">2022-12-15T14:46:20Z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</Properties>
</file>