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3pt;mso-position-horizontal-relative:page;mso-position-vertical-relative:page;z-index:15728640" id="docshapegroup4" coordorigin="62,1983" coordsize="11783,7626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6" id="docshape9" coordorigin="62,3344" coordsize="11766,1446" path="m3464,3865l2897,3865,62,3865,62,4789,2897,4789,3464,4789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463" id="docshape11" coordorigin="62,3865" coordsize="11783,1463" path="m11845,4789l11834,4789,11834,3865,11119,3865,4882,3865,3464,3865,3464,4789,2897,4789,62,4789,62,5328,2897,5328,7615,5328,11289,5328,11845,5328,11845,4789xe" filled="true" fillcolor="#f4f4f4" stroked="false">
              <v:path arrowok="t"/>
              <v:fill type="solid"/>
            </v:shape>
            <v:rect style="position:absolute;left:2897;top:5305;width:4718;height:23" id="docshape12" filled="true" fillcolor="#dcdcdc" stroked="false">
              <v:fill type="solid"/>
            </v:rect>
            <v:line style="position:absolute" from="2909,5317" to="7604,5317" stroked="true" strokeweight="0pt" strokecolor="#dcdcdc">
              <v:stroke dashstyle="solid"/>
            </v:line>
            <v:rect style="position:absolute;left:7615;top:5305;width:3675;height:23" id="docshape13" filled="true" fillcolor="#dcdcdc" stroked="false">
              <v:fill type="solid"/>
            </v:rect>
            <v:line style="position:absolute" from="7626,5317" to="11278,5317" stroked="true" strokeweight="0pt" strokecolor="#dcdcdc">
              <v:stroke dashstyle="solid"/>
            </v:line>
            <v:shape style="position:absolute;left:62;top:5327;width:11783;height:256" id="docshape14" coordorigin="62,5328" coordsize="11783,256" path="m11845,5328l11289,5328,7615,5328,2897,5328,62,5328,62,5583,2897,5583,7615,5583,11289,5583,11845,5583,11845,5328xe" filled="true" fillcolor="#f4f4f4" stroked="false">
              <v:path arrowok="t"/>
              <v:fill type="solid"/>
            </v:shape>
            <v:rect style="position:absolute;left:2897;top:5560;width:4718;height:23" id="docshape15" filled="true" fillcolor="#dcdcdc" stroked="false">
              <v:fill type="solid"/>
            </v:rect>
            <v:line style="position:absolute" from="2909,5572" to="7604,5572" stroked="true" strokeweight="0pt" strokecolor="#dcdcdc">
              <v:stroke dashstyle="solid"/>
            </v:line>
            <v:rect style="position:absolute;left:7615;top:5560;width:3675;height:23" id="docshape16" filled="true" fillcolor="#dcdcdc" stroked="false">
              <v:fill type="solid"/>
            </v:rect>
            <v:line style="position:absolute" from="7626,5572" to="11278,5572" stroked="true" strokeweight="0pt" strokecolor="#dcdcdc">
              <v:stroke dashstyle="solid"/>
            </v:line>
            <v:shape style="position:absolute;left:62;top:5583;width:11783;height:256" id="docshape17" coordorigin="62,5583" coordsize="11783,256" path="m11845,5583l11289,5583,7615,5583,2897,5583,62,5583,62,5838,2897,5838,7615,5838,11289,5838,11845,5838,11845,5583xe" filled="true" fillcolor="#f4f4f4" stroked="false">
              <v:path arrowok="t"/>
              <v:fill type="solid"/>
            </v:shape>
            <v:rect style="position:absolute;left:2897;top:5815;width:4718;height:23" id="docshape18" filled="true" fillcolor="#dcdcdc" stroked="false">
              <v:fill type="solid"/>
            </v:rect>
            <v:line style="position:absolute" from="2909,5827" to="7604,5827" stroked="true" strokeweight="0pt" strokecolor="#dcdcdc">
              <v:stroke dashstyle="solid"/>
            </v:line>
            <v:rect style="position:absolute;left:7615;top:5815;width:3675;height:23" id="docshape19" filled="true" fillcolor="#dcdcdc" stroked="false">
              <v:fill type="solid"/>
            </v:rect>
            <v:line style="position:absolute" from="7626,5827" to="11278,5827" stroked="true" strokeweight="0pt" strokecolor="#dcdcdc">
              <v:stroke dashstyle="solid"/>
            </v:line>
            <v:shape style="position:absolute;left:62;top:5838;width:11783;height:256" id="docshape20" coordorigin="62,5838" coordsize="11783,256" path="m11845,5838l11289,5838,7615,5838,2897,5838,62,5838,62,6093,2897,6093,7615,6093,11289,6093,11845,6093,11845,5838xe" filled="true" fillcolor="#f4f4f4" stroked="false">
              <v:path arrowok="t"/>
              <v:fill type="solid"/>
            </v:shape>
            <v:rect style="position:absolute;left:2897;top:6070;width:4718;height:23" id="docshape21" filled="true" fillcolor="#dcdcdc" stroked="false">
              <v:fill type="solid"/>
            </v:rect>
            <v:line style="position:absolute" from="2909,6082" to="7604,6082" stroked="true" strokeweight="0pt" strokecolor="#dcdcdc">
              <v:stroke dashstyle="solid"/>
            </v:line>
            <v:rect style="position:absolute;left:7615;top:6070;width:3675;height:23" id="docshape22" filled="true" fillcolor="#dcdcdc" stroked="false">
              <v:fill type="solid"/>
            </v:rect>
            <v:line style="position:absolute" from="7626,6082" to="11278,6082" stroked="true" strokeweight="0pt" strokecolor="#dcdcdc">
              <v:stroke dashstyle="solid"/>
            </v:line>
            <v:shape style="position:absolute;left:62;top:6093;width:11783;height:256" id="docshape23" coordorigin="62,6093" coordsize="11783,256" path="m11845,6093l11289,6093,7615,6093,2897,6093,62,6093,62,6348,2897,6348,7615,6348,11289,6348,11845,6348,11845,6093xe" filled="true" fillcolor="#f4f4f4" stroked="false">
              <v:path arrowok="t"/>
              <v:fill type="solid"/>
            </v:shape>
            <v:rect style="position:absolute;left:2897;top:6325;width:4718;height:23" id="docshape24" filled="true" fillcolor="#dcdcdc" stroked="false">
              <v:fill type="solid"/>
            </v:rect>
            <v:line style="position:absolute" from="2909,6337" to="7604,6337" stroked="true" strokeweight="0pt" strokecolor="#dcdcdc">
              <v:stroke dashstyle="solid"/>
            </v:line>
            <v:rect style="position:absolute;left:7615;top:6325;width:3675;height:23" id="docshape25" filled="true" fillcolor="#dcdcdc" stroked="false">
              <v:fill type="solid"/>
            </v:rect>
            <v:line style="position:absolute" from="7626,6337" to="11278,6337" stroked="true" strokeweight="0pt" strokecolor="#dcdcdc">
              <v:stroke dashstyle="solid"/>
            </v:line>
            <v:shape style="position:absolute;left:62;top:6348;width:11783;height:256" id="docshape26" coordorigin="62,6348" coordsize="11783,256" path="m11845,6348l11289,6348,7615,6348,2897,6348,62,6348,62,6604,2897,6604,7615,6604,11289,6604,11845,6604,11845,6348xe" filled="true" fillcolor="#f4f4f4" stroked="false">
              <v:path arrowok="t"/>
              <v:fill type="solid"/>
            </v:shape>
            <v:rect style="position:absolute;left:2897;top:6580;width:4718;height:23" id="docshape27" filled="true" fillcolor="#dcdcdc" stroked="false">
              <v:fill type="solid"/>
            </v:rect>
            <v:line style="position:absolute" from="2909,6592" to="7604,6592" stroked="true" strokeweight="0pt" strokecolor="#dcdcdc">
              <v:stroke dashstyle="solid"/>
            </v:line>
            <v:rect style="position:absolute;left:7615;top:6580;width:3675;height:23" id="docshape28" filled="true" fillcolor="#dcdcdc" stroked="false">
              <v:fill type="solid"/>
            </v:rect>
            <v:line style="position:absolute" from="7626,6592" to="11278,6592" stroked="true" strokeweight="0pt" strokecolor="#dcdcdc">
              <v:stroke dashstyle="solid"/>
            </v:line>
            <v:shape style="position:absolute;left:62;top:6603;width:11783;height:256" id="docshape29" coordorigin="62,6604" coordsize="11783,256" path="m11845,6604l11289,6604,7615,6604,2897,6604,62,6604,62,6859,2897,6859,7615,6859,11289,6859,11845,6859,11845,6604xe" filled="true" fillcolor="#f4f4f4" stroked="false">
              <v:path arrowok="t"/>
              <v:fill type="solid"/>
            </v:shape>
            <v:rect style="position:absolute;left:2897;top:6836;width:4718;height:23" id="docshape30" filled="true" fillcolor="#dcdcdc" stroked="false">
              <v:fill type="solid"/>
            </v:rect>
            <v:line style="position:absolute" from="2909,6847" to="7604,6847" stroked="true" strokeweight="0pt" strokecolor="#dcdcdc">
              <v:stroke dashstyle="solid"/>
            </v:line>
            <v:rect style="position:absolute;left:7615;top:6836;width:3675;height:23" id="docshape31" filled="true" fillcolor="#dcdcdc" stroked="false">
              <v:fill type="solid"/>
            </v:rect>
            <v:line style="position:absolute" from="7626,6847" to="11278,6847" stroked="true" strokeweight="0pt" strokecolor="#dcdcdc">
              <v:stroke dashstyle="solid"/>
            </v:line>
            <v:shape style="position:absolute;left:62;top:6858;width:11783;height:256" id="docshape32" coordorigin="62,6859" coordsize="11783,256" path="m11845,6859l11289,6859,7615,6859,2897,6859,62,6859,62,7114,2897,7114,7615,7114,11289,7114,11845,7114,11845,6859xe" filled="true" fillcolor="#f4f4f4" stroked="false">
              <v:path arrowok="t"/>
              <v:fill type="solid"/>
            </v:shape>
            <v:rect style="position:absolute;left:2897;top:7091;width:4718;height:23" id="docshape33" filled="true" fillcolor="#dcdcdc" stroked="false">
              <v:fill type="solid"/>
            </v:rect>
            <v:line style="position:absolute" from="2909,7103" to="7604,7103" stroked="true" strokeweight="0pt" strokecolor="#dcdcdc">
              <v:stroke dashstyle="solid"/>
            </v:line>
            <v:rect style="position:absolute;left:7615;top:7091;width:3675;height:23" id="docshape34" filled="true" fillcolor="#dcdcdc" stroked="false">
              <v:fill type="solid"/>
            </v:rect>
            <v:line style="position:absolute" from="7626,7103" to="11278,7103" stroked="true" strokeweight="0pt" strokecolor="#dcdcdc">
              <v:stroke dashstyle="solid"/>
            </v:line>
            <v:shape style="position:absolute;left:62;top:7113;width:11783;height:256" id="docshape35" coordorigin="62,7114" coordsize="11783,256" path="m11845,7114l11289,7114,7615,7114,2897,7114,62,7114,62,7369,2897,7369,7615,7369,11289,7369,11845,7369,11845,7114xe" filled="true" fillcolor="#f4f4f4" stroked="false">
              <v:path arrowok="t"/>
              <v:fill type="solid"/>
            </v:shape>
            <v:rect style="position:absolute;left:2897;top:7346;width:4718;height:23" id="docshape36" filled="true" fillcolor="#dcdcdc" stroked="false">
              <v:fill type="solid"/>
            </v:rect>
            <v:line style="position:absolute" from="2909,7358" to="7604,7358" stroked="true" strokeweight="0pt" strokecolor="#dcdcdc">
              <v:stroke dashstyle="solid"/>
            </v:line>
            <v:rect style="position:absolute;left:7615;top:7346;width:3675;height:23" id="docshape37" filled="true" fillcolor="#dcdcdc" stroked="false">
              <v:fill type="solid"/>
            </v:rect>
            <v:line style="position:absolute" from="7626,7358" to="11278,7358" stroked="true" strokeweight="0pt" strokecolor="#dcdcdc">
              <v:stroke dashstyle="solid"/>
            </v:line>
            <v:shape style="position:absolute;left:62;top:7369;width:11783;height:539" id="docshape38" coordorigin="62,7369" coordsize="11783,539" path="m11845,7369l11289,7369,7615,7369,2897,7369,62,7369,62,7908,2897,7908,7615,7908,11289,7908,11845,7908,11845,7369xe" filled="true" fillcolor="#f4f4f4" stroked="false">
              <v:path arrowok="t"/>
              <v:fill type="solid"/>
            </v:shape>
            <v:rect style="position:absolute;left:2897;top:7884;width:4718;height:23" id="docshape39" filled="true" fillcolor="#dcdcdc" stroked="false">
              <v:fill type="solid"/>
            </v:rect>
            <v:line style="position:absolute" from="2909,7896" to="7604,7896" stroked="true" strokeweight="0pt" strokecolor="#dcdcdc">
              <v:stroke dashstyle="solid"/>
            </v:line>
            <v:rect style="position:absolute;left:7615;top:7884;width:3675;height:23" id="docshape40" filled="true" fillcolor="#dcdcdc" stroked="false">
              <v:fill type="solid"/>
            </v:rect>
            <v:line style="position:absolute" from="7626,7896" to="11278,7896" stroked="true" strokeweight="0pt" strokecolor="#dcdcdc">
              <v:stroke dashstyle="solid"/>
            </v:line>
            <v:shape style="position:absolute;left:62;top:7907;width:11783;height:256" id="docshape41" coordorigin="62,7908" coordsize="11783,256" path="m11845,7908l11289,7908,7615,7908,2897,7908,62,7908,62,8163,2897,8163,7615,8163,11289,8163,11845,8163,11845,7908xe" filled="true" fillcolor="#f4f4f4" stroked="false">
              <v:path arrowok="t"/>
              <v:fill type="solid"/>
            </v:shape>
            <v:rect style="position:absolute;left:2897;top:8140;width:4718;height:23" id="docshape42" filled="true" fillcolor="#dcdcdc" stroked="false">
              <v:fill type="solid"/>
            </v:rect>
            <v:line style="position:absolute" from="2909,8151" to="7604,8151" stroked="true" strokeweight="0pt" strokecolor="#dcdcdc">
              <v:stroke dashstyle="solid"/>
            </v:line>
            <v:rect style="position:absolute;left:7615;top:8140;width:3675;height:23" id="docshape43" filled="true" fillcolor="#dcdcdc" stroked="false">
              <v:fill type="solid"/>
            </v:rect>
            <v:line style="position:absolute" from="7626,8151" to="11278,8151" stroked="true" strokeweight="0pt" strokecolor="#dcdcdc">
              <v:stroke dashstyle="solid"/>
            </v:line>
            <v:shape style="position:absolute;left:62;top:8162;width:11783;height:539" id="docshape44" coordorigin="62,8163" coordsize="11783,539" path="m11845,8163l11289,8163,7615,8163,2897,8163,62,8163,62,8701,2897,8701,7615,8701,11289,8701,11845,8701,11845,8163xe" filled="true" fillcolor="#f4f4f4" stroked="false">
              <v:path arrowok="t"/>
              <v:fill type="solid"/>
            </v:shape>
            <v:rect style="position:absolute;left:2897;top:8678;width:4718;height:23" id="docshape45" filled="true" fillcolor="#dcdcdc" stroked="false">
              <v:fill type="solid"/>
            </v:rect>
            <v:line style="position:absolute" from="2909,8690" to="7604,8690" stroked="true" strokeweight="0pt" strokecolor="#dcdcdc">
              <v:stroke dashstyle="solid"/>
            </v:line>
            <v:rect style="position:absolute;left:7615;top:8678;width:3675;height:23" id="docshape46" filled="true" fillcolor="#dcdcdc" stroked="false">
              <v:fill type="solid"/>
            </v:rect>
            <v:line style="position:absolute" from="7626,8690" to="11278,8690" stroked="true" strokeweight="0pt" strokecolor="#dcdcdc">
              <v:stroke dashstyle="solid"/>
            </v:line>
            <v:shape style="position:absolute;left:62;top:8701;width:11783;height:256" id="docshape47" coordorigin="62,8701" coordsize="11783,256" path="m11845,8701l11289,8701,7615,8701,2897,8701,62,8701,62,8957,2897,8957,7615,8957,11289,8957,11845,8957,11845,8701xe" filled="true" fillcolor="#f4f4f4" stroked="false">
              <v:path arrowok="t"/>
              <v:fill type="solid"/>
            </v:shape>
            <v:rect style="position:absolute;left:2897;top:8933;width:4718;height:23" id="docshape48" filled="true" fillcolor="#dcdcdc" stroked="false">
              <v:fill type="solid"/>
            </v:rect>
            <v:line style="position:absolute" from="2909,8945" to="7604,8945" stroked="true" strokeweight="0pt" strokecolor="#dcdcdc">
              <v:stroke dashstyle="solid"/>
            </v:line>
            <v:rect style="position:absolute;left:7615;top:8933;width:3675;height:23" id="docshape49" filled="true" fillcolor="#dcdcdc" stroked="false">
              <v:fill type="solid"/>
            </v:rect>
            <v:line style="position:absolute" from="7626,8945" to="11278,8945" stroked="true" strokeweight="0pt" strokecolor="#dcdcdc">
              <v:stroke dashstyle="solid"/>
            </v:line>
            <v:shape style="position:absolute;left:62;top:8956;width:11783;height:256" id="docshape50" coordorigin="62,8957" coordsize="11783,256" path="m11845,8957l11289,8957,7615,8957,2897,8957,62,8957,62,9212,2897,9212,7615,9212,11289,9212,11845,9212,11845,8957xe" filled="true" fillcolor="#f4f4f4" stroked="false">
              <v:path arrowok="t"/>
              <v:fill type="solid"/>
            </v:shape>
            <v:rect style="position:absolute;left:2897;top:9188;width:4718;height:23" id="docshape51" filled="true" fillcolor="#dcdcdc" stroked="false">
              <v:fill type="solid"/>
            </v:rect>
            <v:line style="position:absolute" from="2909,9200" to="7604,9200" stroked="true" strokeweight="0pt" strokecolor="#dcdcdc">
              <v:stroke dashstyle="solid"/>
            </v:line>
            <v:rect style="position:absolute;left:7615;top:9188;width:3675;height:23" id="docshape52" filled="true" fillcolor="#dcdcdc" stroked="false">
              <v:fill type="solid"/>
            </v:rect>
            <v:line style="position:absolute" from="7626,9200" to="11278,9200" stroked="true" strokeweight="0pt" strokecolor="#dcdcdc">
              <v:stroke dashstyle="solid"/>
            </v:line>
            <v:rect style="position:absolute;left:62;top:9211;width:11772;height:397" id="docshape53" filled="true" fillcolor="#f4f4f4" stroked="false">
              <v:fill type="solid"/>
            </v:rect>
            <v:shape style="position:absolute;left:572;top:2243;width:10248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Solution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galandage.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696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démonté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moment</w:t>
                    </w:r>
                  </w:p>
                </w:txbxContent>
              </v:textbox>
              <w10:wrap type="none"/>
            </v:shape>
            <v:shape style="position:absolute;left:3464;top:4029;width:1036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023;width:6160;height:66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butée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ressort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fonction Push-to-open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rail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aucune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ferrures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poignée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seront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visible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 chant de la porte</w:t>
                    </w:r>
                  </w:p>
                </w:txbxContent>
              </v:textbox>
              <w10:wrap type="none"/>
            </v:shape>
            <v:shape style="position:absolute;left:572;top:5118;width:5773;height:2240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118;width:1709;height:2240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6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7709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697;width:1818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697;width:325;height:454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491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491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2461" w:right="654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EN 1527 / 2013</w:t>
      </w:r>
    </w:p>
    <w:p>
      <w:pPr>
        <w:pStyle w:val="BodyText"/>
        <w:spacing w:before="3"/>
        <w:ind w:left="2461"/>
      </w:pPr>
      <w:r>
        <w:rPr/>
        <w:t>–</w:t>
      </w:r>
      <w:r>
        <w:rPr>
          <w:spacing w:val="-7"/>
        </w:rPr>
        <w:t> </w:t>
      </w:r>
      <w:r>
        <w:rPr/>
        <w:t>Durée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fonctionnalité:</w:t>
      </w:r>
      <w:r>
        <w:rPr>
          <w:spacing w:val="-7"/>
        </w:rPr>
        <w:t> </w:t>
      </w:r>
      <w:r>
        <w:rPr/>
        <w:t>catégorie</w:t>
      </w:r>
      <w:r>
        <w:rPr>
          <w:spacing w:val="-7"/>
        </w:rPr>
        <w:t> </w:t>
      </w:r>
      <w:r>
        <w:rPr/>
        <w:t>6</w:t>
      </w:r>
      <w:r>
        <w:rPr>
          <w:spacing w:val="-7"/>
        </w:rPr>
        <w:t> </w:t>
      </w:r>
      <w:r>
        <w:rPr/>
        <w:t>(catégorie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plus</w:t>
      </w:r>
      <w:r>
        <w:rPr>
          <w:spacing w:val="-6"/>
        </w:rPr>
        <w:t> </w:t>
      </w:r>
      <w:r>
        <w:rPr/>
        <w:t>élevée</w:t>
      </w:r>
      <w:r>
        <w:rPr>
          <w:spacing w:val="-7"/>
        </w:rPr>
        <w:t> </w:t>
      </w:r>
      <w:r>
        <w:rPr/>
        <w:t>=</w:t>
      </w:r>
      <w:r>
        <w:rPr>
          <w:spacing w:val="-7"/>
        </w:rPr>
        <w:t> </w:t>
      </w:r>
      <w:r>
        <w:rPr/>
        <w:t>100’000</w:t>
      </w:r>
      <w:r>
        <w:rPr>
          <w:spacing w:val="-7"/>
        </w:rPr>
        <w:t> </w:t>
      </w:r>
      <w:r>
        <w:rPr>
          <w:spacing w:val="-2"/>
        </w:rPr>
        <w:t>cycles)</w:t>
      </w:r>
    </w:p>
    <w:p>
      <w:pPr>
        <w:pStyle w:val="BodyText"/>
        <w:spacing w:before="2"/>
      </w:pPr>
    </w:p>
    <w:p>
      <w:pPr>
        <w:pStyle w:val="BodyText"/>
        <w:ind w:left="2461" w:right="296"/>
      </w:pP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meuble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Résistance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solidité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 volets roulants selon EN 15706 / 2009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4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182" w:hanging="2349"/>
      </w:pPr>
      <w:r>
        <w:rPr>
          <w:b/>
          <w:position w:val="1"/>
        </w:rPr>
        <w:t>Version du produit</w:t>
        <w:tab/>
      </w:r>
      <w:r>
        <w:rPr/>
        <w:t>Hawa Junior 120 A Pocket composé d'un rail de roulement (épaisseur de la paroi en aluminium</w:t>
      </w:r>
      <w:r>
        <w:rPr>
          <w:spacing w:val="-4"/>
        </w:rPr>
        <w:t> </w:t>
      </w:r>
      <w:r>
        <w:rPr/>
        <w:t>3,8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chariots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palier,</w:t>
      </w:r>
      <w:r>
        <w:rPr>
          <w:spacing w:val="-5"/>
        </w:rPr>
        <w:t> </w:t>
      </w:r>
      <w:r>
        <w:rPr/>
        <w:t>butée,</w:t>
      </w:r>
      <w:r>
        <w:rPr>
          <w:spacing w:val="-5"/>
        </w:rPr>
        <w:t> </w:t>
      </w:r>
      <w:r>
        <w:rPr/>
        <w:t>butée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ressort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amortisseur</w:t>
      </w:r>
      <w:r>
        <w:rPr>
          <w:spacing w:val="-4"/>
        </w:rPr>
        <w:t> </w:t>
      </w:r>
      <w:r>
        <w:rPr/>
        <w:t>SoftMove</w:t>
      </w:r>
      <w:r>
        <w:rPr>
          <w:spacing w:val="-4"/>
        </w:rPr>
        <w:t> </w:t>
      </w:r>
      <w:r>
        <w:rPr/>
        <w:t>120, profil porteur avec sabot de suspension, guidage au sol sans jeu.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before="1"/>
        <w:ind w:left="2461" w:right="2556"/>
      </w:pPr>
      <w:r>
        <w:rPr/>
        <w:t>(….)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encastrer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rainure,</w:t>
      </w:r>
      <w:r>
        <w:rPr>
          <w:spacing w:val="-6"/>
        </w:rPr>
        <w:t> </w:t>
      </w:r>
      <w:r>
        <w:rPr/>
        <w:t>plastique (….) Set pour montage et démontage du rail</w:t>
      </w:r>
    </w:p>
    <w:p>
      <w:pPr>
        <w:pStyle w:val="BodyText"/>
        <w:spacing w:before="2"/>
        <w:ind w:left="2461" w:right="1177"/>
      </w:pPr>
      <w:r>
        <w:rPr/>
        <w:t>(….)</w:t>
      </w:r>
      <w:r>
        <w:rPr>
          <w:spacing w:val="-7"/>
        </w:rPr>
        <w:t> </w:t>
      </w:r>
      <w:r>
        <w:rPr/>
        <w:t>Cache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clipser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profil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montage,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cacher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linteau,</w:t>
      </w:r>
      <w:r>
        <w:rPr>
          <w:spacing w:val="-6"/>
        </w:rPr>
        <w:t> </w:t>
      </w:r>
      <w:r>
        <w:rPr/>
        <w:t>aluminium (….) Butée à ressort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vissée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soudée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p>
      <w:pPr>
        <w:pStyle w:val="BodyText"/>
        <w:spacing w:before="2"/>
      </w:pPr>
    </w:p>
    <w:p>
      <w:pPr>
        <w:pStyle w:val="Heading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p>
      <w:pPr>
        <w:pStyle w:val="BodyText"/>
        <w:spacing w:before="2"/>
      </w:pPr>
    </w:p>
    <w:p>
      <w:pPr>
        <w:pStyle w:val="Heading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sectPr>
      <w:pgSz w:w="11910" w:h="16840"/>
      <w:pgMar w:header="401" w:footer="1105" w:top="1960" w:bottom="1300" w:left="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073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022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5170370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018311pt;margin-top:68.660667pt;width:73.25pt;height:13.95pt;mso-position-horizontal-relative:page;mso-position-vertical-relative:page;z-index:-1586124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A</w:t>
                </w:r>
                <w:r>
                  <w:rPr>
                    <w:color w:val="003C78"/>
                    <w:spacing w:val="-2"/>
                    <w:sz w:val="24"/>
                  </w:rPr>
                  <w:t> 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6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33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40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47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5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61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68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75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2023-03-07T08:13:00Z</dcterms:created>
  <dcterms:modified xsi:type="dcterms:W3CDTF">2023-03-07T08:13:00Z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