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2.75pt;mso-position-horizontal-relative:page;mso-position-vertical-relative:page;z-index:15728640" id="docshapegroup4" coordorigin="62,1983" coordsize="11783,7655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446" id="docshape9" coordorigin="62,3627" coordsize="11766,1446" path="m3464,4149l2897,4149,62,4149,62,5073,2897,5073,3464,5073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463" id="docshape11" coordorigin="62,4149" coordsize="11783,1463" path="m11845,5073l11834,5073,11834,4149,11119,4149,4882,4149,3464,4149,3464,5073,2897,5073,62,5073,62,5611,2897,5611,7615,5611,11289,5611,11845,5611,11845,5073xe" filled="true" fillcolor="#f4f4f4" stroked="false">
              <v:path arrowok="t"/>
              <v:fill type="solid"/>
            </v:shape>
            <v:rect style="position:absolute;left:2897;top:5588;width:4718;height:23" id="docshape12" filled="true" fillcolor="#dcdcdc" stroked="false">
              <v:fill type="solid"/>
            </v:rect>
            <v:line style="position:absolute" from="2909,5600" to="7604,5600" stroked="true" strokeweight="0pt" strokecolor="#dcdcdc">
              <v:stroke dashstyle="solid"/>
            </v:line>
            <v:rect style="position:absolute;left:7615;top:5588;width:3675;height:23" id="docshape13" filled="true" fillcolor="#dcdcdc" stroked="false">
              <v:fill type="solid"/>
            </v:rect>
            <v:line style="position:absolute" from="7626,5600" to="11278,5600" stroked="true" strokeweight="0pt" strokecolor="#dcdcdc">
              <v:stroke dashstyle="solid"/>
            </v:line>
            <v:shape style="position:absolute;left:62;top:5611;width:11783;height:256" id="docshape14" coordorigin="62,5611" coordsize="11783,256" path="m11845,5611l11289,5611,7615,5611,2897,5611,62,5611,62,5867,2897,5867,7615,5867,11289,5867,11845,5867,11845,5611xe" filled="true" fillcolor="#f4f4f4" stroked="false">
              <v:path arrowok="t"/>
              <v:fill type="solid"/>
            </v:shape>
            <v:rect style="position:absolute;left:2897;top:5843;width:4718;height:23" id="docshape15" filled="true" fillcolor="#dcdcdc" stroked="false">
              <v:fill type="solid"/>
            </v:rect>
            <v:line style="position:absolute" from="2909,5855" to="7604,5855" stroked="true" strokeweight="0pt" strokecolor="#dcdcdc">
              <v:stroke dashstyle="solid"/>
            </v:line>
            <v:rect style="position:absolute;left:7615;top:5843;width:3675;height:23" id="docshape16" filled="true" fillcolor="#dcdcdc" stroked="false">
              <v:fill type="solid"/>
            </v:rect>
            <v:line style="position:absolute" from="7626,5855" to="11278,5855" stroked="true" strokeweight="0pt" strokecolor="#dcdcdc">
              <v:stroke dashstyle="solid"/>
            </v:line>
            <v:shape style="position:absolute;left:62;top:5866;width:11783;height:256" id="docshape17" coordorigin="62,5867" coordsize="11783,256" path="m11845,5867l11289,5867,7615,5867,2897,5867,62,5867,62,6122,2897,6122,7615,6122,11289,6122,11845,6122,11845,5867xe" filled="true" fillcolor="#f4f4f4" stroked="false">
              <v:path arrowok="t"/>
              <v:fill type="solid"/>
            </v:shape>
            <v:rect style="position:absolute;left:2897;top:6099;width:4718;height:23" id="docshape18" filled="true" fillcolor="#dcdcdc" stroked="false">
              <v:fill type="solid"/>
            </v:rect>
            <v:line style="position:absolute" from="2909,6110" to="7604,6110" stroked="true" strokeweight="0pt" strokecolor="#dcdcdc">
              <v:stroke dashstyle="solid"/>
            </v:line>
            <v:rect style="position:absolute;left:7615;top:6099;width:3675;height:23" id="docshape19" filled="true" fillcolor="#dcdcdc" stroked="false">
              <v:fill type="solid"/>
            </v:rect>
            <v:line style="position:absolute" from="7626,6110" to="11278,6110" stroked="true" strokeweight="0pt" strokecolor="#dcdcdc">
              <v:stroke dashstyle="solid"/>
            </v:line>
            <v:shape style="position:absolute;left:62;top:6121;width:11783;height:256" id="docshape20" coordorigin="62,6122" coordsize="11783,256" path="m11845,6122l11289,6122,7615,6122,2897,6122,62,6122,62,6377,2897,6377,7615,6377,11289,6377,11845,6377,11845,6122xe" filled="true" fillcolor="#f4f4f4" stroked="false">
              <v:path arrowok="t"/>
              <v:fill type="solid"/>
            </v:shape>
            <v:rect style="position:absolute;left:2897;top:6354;width:4718;height:23" id="docshape21" filled="true" fillcolor="#dcdcdc" stroked="false">
              <v:fill type="solid"/>
            </v:rect>
            <v:line style="position:absolute" from="2909,6365" to="7604,6365" stroked="true" strokeweight="0pt" strokecolor="#dcdcdc">
              <v:stroke dashstyle="solid"/>
            </v:line>
            <v:rect style="position:absolute;left:7615;top:6354;width:3675;height:23" id="docshape22" filled="true" fillcolor="#dcdcdc" stroked="false">
              <v:fill type="solid"/>
            </v:rect>
            <v:line style="position:absolute" from="7626,6365" to="11278,6365" stroked="true" strokeweight="0pt" strokecolor="#dcdcdc">
              <v:stroke dashstyle="solid"/>
            </v:line>
            <v:shape style="position:absolute;left:62;top:6376;width:11783;height:256" id="docshape23" coordorigin="62,6377" coordsize="11783,256" path="m11845,6377l11289,6377,7615,6377,2897,6377,62,6377,62,6632,2897,6632,7615,6632,11289,6632,11845,6632,11845,6377xe" filled="true" fillcolor="#f4f4f4" stroked="false">
              <v:path arrowok="t"/>
              <v:fill type="solid"/>
            </v:shape>
            <v:rect style="position:absolute;left:2897;top:6609;width:4718;height:23" id="docshape24" filled="true" fillcolor="#dcdcdc" stroked="false">
              <v:fill type="solid"/>
            </v:rect>
            <v:line style="position:absolute" from="2909,6621" to="7604,6621" stroked="true" strokeweight="0pt" strokecolor="#dcdcdc">
              <v:stroke dashstyle="solid"/>
            </v:line>
            <v:rect style="position:absolute;left:7615;top:6609;width:3675;height:23" id="docshape25" filled="true" fillcolor="#dcdcdc" stroked="false">
              <v:fill type="solid"/>
            </v:rect>
            <v:line style="position:absolute" from="7626,6621" to="11278,6621" stroked="true" strokeweight="0pt" strokecolor="#dcdcdc">
              <v:stroke dashstyle="solid"/>
            </v:line>
            <v:shape style="position:absolute;left:62;top:6631;width:11783;height:256" id="docshape26" coordorigin="62,6632" coordsize="11783,256" path="m11845,6632l11289,6632,7615,6632,2897,6632,62,6632,62,6887,2897,6887,7615,6887,11289,6887,11845,6887,11845,6632xe" filled="true" fillcolor="#f4f4f4" stroked="false">
              <v:path arrowok="t"/>
              <v:fill type="solid"/>
            </v:shape>
            <v:rect style="position:absolute;left:2897;top:6864;width:4718;height:23" id="docshape27" filled="true" fillcolor="#dcdcdc" stroked="false">
              <v:fill type="solid"/>
            </v:rect>
            <v:line style="position:absolute" from="2909,6876" to="7604,6876" stroked="true" strokeweight="0pt" strokecolor="#dcdcdc">
              <v:stroke dashstyle="solid"/>
            </v:line>
            <v:rect style="position:absolute;left:7615;top:6864;width:3675;height:23" id="docshape28" filled="true" fillcolor="#dcdcdc" stroked="false">
              <v:fill type="solid"/>
            </v:rect>
            <v:line style="position:absolute" from="7626,6876" to="11278,6876" stroked="true" strokeweight="0pt" strokecolor="#dcdcdc">
              <v:stroke dashstyle="solid"/>
            </v:line>
            <v:shape style="position:absolute;left:62;top:6887;width:11783;height:256" id="docshape29" coordorigin="62,6887" coordsize="11783,256" path="m11845,6887l11289,6887,7615,6887,2897,6887,62,6887,62,7142,2897,7142,7615,7142,11289,7142,11845,7142,11845,6887xe" filled="true" fillcolor="#f4f4f4" stroked="false">
              <v:path arrowok="t"/>
              <v:fill type="solid"/>
            </v:shape>
            <v:rect style="position:absolute;left:2897;top:7119;width:4718;height:23" id="docshape30" filled="true" fillcolor="#dcdcdc" stroked="false">
              <v:fill type="solid"/>
            </v:rect>
            <v:line style="position:absolute" from="2909,7131" to="7604,7131" stroked="true" strokeweight="0pt" strokecolor="#dcdcdc">
              <v:stroke dashstyle="solid"/>
            </v:line>
            <v:rect style="position:absolute;left:7615;top:7119;width:3675;height:23" id="docshape31" filled="true" fillcolor="#dcdcdc" stroked="false">
              <v:fill type="solid"/>
            </v:rect>
            <v:line style="position:absolute" from="7626,7131" to="11278,7131" stroked="true" strokeweight="0pt" strokecolor="#dcdcdc">
              <v:stroke dashstyle="solid"/>
            </v:line>
            <v:shape style="position:absolute;left:62;top:7142;width:11783;height:256" id="docshape32" coordorigin="62,7142" coordsize="11783,256" path="m11845,7142l11289,7142,7615,7142,2897,7142,62,7142,62,7397,2897,7397,7615,7397,11289,7397,11845,7397,11845,7142xe" filled="true" fillcolor="#f4f4f4" stroked="false">
              <v:path arrowok="t"/>
              <v:fill type="solid"/>
            </v:shape>
            <v:rect style="position:absolute;left:2897;top:7374;width:4718;height:23" id="docshape33" filled="true" fillcolor="#dcdcdc" stroked="false">
              <v:fill type="solid"/>
            </v:rect>
            <v:line style="position:absolute" from="2909,7386" to="7604,7386" stroked="true" strokeweight="0pt" strokecolor="#dcdcdc">
              <v:stroke dashstyle="solid"/>
            </v:line>
            <v:rect style="position:absolute;left:7615;top:7374;width:3675;height:23" id="docshape34" filled="true" fillcolor="#dcdcdc" stroked="false">
              <v:fill type="solid"/>
            </v:rect>
            <v:line style="position:absolute" from="7626,7386" to="11278,7386" stroked="true" strokeweight="0pt" strokecolor="#dcdcdc">
              <v:stroke dashstyle="solid"/>
            </v:line>
            <v:shape style="position:absolute;left:62;top:7397;width:11783;height:539" id="docshape35" coordorigin="62,7397" coordsize="11783,539" path="m11845,7397l11289,7397,7615,7397,2897,7397,62,7397,62,7936,2897,7936,7615,7936,11289,7936,11845,7936,11845,7397xe" filled="true" fillcolor="#f4f4f4" stroked="false">
              <v:path arrowok="t"/>
              <v:fill type="solid"/>
            </v:shape>
            <v:rect style="position:absolute;left:2897;top:7913;width:4718;height:23" id="docshape36" filled="true" fillcolor="#dcdcdc" stroked="false">
              <v:fill type="solid"/>
            </v:rect>
            <v:line style="position:absolute" from="2909,7925" to="7604,7925" stroked="true" strokeweight="0pt" strokecolor="#dcdcdc">
              <v:stroke dashstyle="solid"/>
            </v:line>
            <v:rect style="position:absolute;left:7615;top:7913;width:3675;height:23" id="docshape37" filled="true" fillcolor="#dcdcdc" stroked="false">
              <v:fill type="solid"/>
            </v:rect>
            <v:line style="position:absolute" from="7626,7925" to="11278,7925" stroked="true" strokeweight="0pt" strokecolor="#dcdcdc">
              <v:stroke dashstyle="solid"/>
            </v:line>
            <v:shape style="position:absolute;left:62;top:7935;width:11783;height:256" id="docshape38" coordorigin="62,7936" coordsize="11783,256" path="m11845,7936l11289,7936,7615,7936,2897,7936,62,7936,62,8191,2897,8191,7615,8191,11289,8191,11845,8191,11845,7936xe" filled="true" fillcolor="#f4f4f4" stroked="false">
              <v:path arrowok="t"/>
              <v:fill type="solid"/>
            </v:shape>
            <v:rect style="position:absolute;left:2897;top:8168;width:4718;height:23" id="docshape39" filled="true" fillcolor="#dcdcdc" stroked="false">
              <v:fill type="solid"/>
            </v:rect>
            <v:line style="position:absolute" from="2909,8180" to="7604,8180" stroked="true" strokeweight="0pt" strokecolor="#dcdcdc">
              <v:stroke dashstyle="solid"/>
            </v:line>
            <v:rect style="position:absolute;left:7615;top:8168;width:3675;height:23" id="docshape40" filled="true" fillcolor="#dcdcdc" stroked="false">
              <v:fill type="solid"/>
            </v:rect>
            <v:line style="position:absolute" from="7626,8180" to="11278,8180" stroked="true" strokeweight="0pt" strokecolor="#dcdcdc">
              <v:stroke dashstyle="solid"/>
            </v:line>
            <v:shape style="position:absolute;left:62;top:8191;width:11783;height:539" id="docshape41" coordorigin="62,8191" coordsize="11783,539" path="m11845,8191l11289,8191,7615,8191,2897,8191,62,8191,62,8730,2897,8730,7615,8730,11289,8730,11845,8730,11845,8191xe" filled="true" fillcolor="#f4f4f4" stroked="false">
              <v:path arrowok="t"/>
              <v:fill type="solid"/>
            </v:shape>
            <v:rect style="position:absolute;left:2897;top:8707;width:4718;height:23" id="docshape42" filled="true" fillcolor="#dcdcdc" stroked="false">
              <v:fill type="solid"/>
            </v:rect>
            <v:line style="position:absolute" from="2909,8718" to="7604,8718" stroked="true" strokeweight="0pt" strokecolor="#dcdcdc">
              <v:stroke dashstyle="solid"/>
            </v:line>
            <v:rect style="position:absolute;left:7615;top:8707;width:3675;height:23" id="docshape43" filled="true" fillcolor="#dcdcdc" stroked="false">
              <v:fill type="solid"/>
            </v:rect>
            <v:line style="position:absolute" from="7626,8718" to="11278,8718" stroked="true" strokeweight="0pt" strokecolor="#dcdcdc">
              <v:stroke dashstyle="solid"/>
            </v:line>
            <v:shape style="position:absolute;left:62;top:8729;width:11783;height:256" id="docshape44" coordorigin="62,8730" coordsize="11783,256" path="m11845,8730l11289,8730,7615,8730,2897,8730,62,8730,62,8985,2897,8985,7615,8985,11289,8985,11845,8985,11845,8730xe" filled="true" fillcolor="#f4f4f4" stroked="false">
              <v:path arrowok="t"/>
              <v:fill type="solid"/>
            </v:shape>
            <v:rect style="position:absolute;left:2897;top:8962;width:4718;height:23" id="docshape45" filled="true" fillcolor="#dcdcdc" stroked="false">
              <v:fill type="solid"/>
            </v:rect>
            <v:line style="position:absolute" from="2909,8974" to="7604,8974" stroked="true" strokeweight="0pt" strokecolor="#dcdcdc">
              <v:stroke dashstyle="solid"/>
            </v:line>
            <v:rect style="position:absolute;left:7615;top:8962;width:3675;height:23" id="docshape46" filled="true" fillcolor="#dcdcdc" stroked="false">
              <v:fill type="solid"/>
            </v:rect>
            <v:line style="position:absolute" from="7626,8974" to="11278,8974" stroked="true" strokeweight="0pt" strokecolor="#dcdcdc">
              <v:stroke dashstyle="solid"/>
            </v:line>
            <v:shape style="position:absolute;left:62;top:8984;width:11783;height:256" id="docshape47" coordorigin="62,8985" coordsize="11783,256" path="m11845,8985l11289,8985,7615,8985,2897,8985,62,8985,62,9240,2897,9240,7615,9240,11289,9240,11845,9240,11845,8985xe" filled="true" fillcolor="#f4f4f4" stroked="false">
              <v:path arrowok="t"/>
              <v:fill type="solid"/>
            </v:shape>
            <v:rect style="position:absolute;left:2897;top:9217;width:4718;height:23" id="docshape48" filled="true" fillcolor="#dcdcdc" stroked="false">
              <v:fill type="solid"/>
            </v:rect>
            <v:line style="position:absolute" from="2909,9229" to="7604,9229" stroked="true" strokeweight="0pt" strokecolor="#dcdcdc">
              <v:stroke dashstyle="solid"/>
            </v:line>
            <v:rect style="position:absolute;left:7615;top:9217;width:3675;height:23" id="docshape49" filled="true" fillcolor="#dcdcdc" stroked="false">
              <v:fill type="solid"/>
            </v:rect>
            <v:line style="position:absolute" from="7626,9229" to="11278,9229" stroked="true" strokeweight="0pt" strokecolor="#dcdcdc">
              <v:stroke dashstyle="solid"/>
            </v:line>
            <v:rect style="position:absolute;left:62;top:9240;width:11772;height:397" id="docshape50" filled="true" fillcolor="#f4f4f4" stroked="false">
              <v:fill type="solid"/>
            </v:rect>
            <v:shape style="position:absolute;left:572;top:2243;width:10090;height:806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 plafond. Solution de porte à galandage.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91;width:917;height:199" type="#_x0000_t202" id="docshape53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785;width:5696;height:199" type="#_x0000_t202" id="docshape5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peut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être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monté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démonté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moment</w:t>
                    </w:r>
                  </w:p>
                </w:txbxContent>
              </v:textbox>
              <w10:wrap type="none"/>
            </v:shape>
            <v:shape style="position:absolute;left:3464;top:4265;width:7189;height:691" type="#_x0000_t202" id="docshape55" filled="false" stroked="false">
              <v:textbox inset="0,0,0,0">
                <w:txbxContent>
                  <w:p>
                    <w:pPr>
                      <w:tabs>
                        <w:tab w:pos="1390" w:val="left" w:leader="none"/>
                      </w:tabs>
                      <w:spacing w:line="232" w:lineRule="auto" w:before="0"/>
                      <w:ind w:left="1417" w:right="18" w:hanging="1418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Grâce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à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une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butée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ressort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avec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fonction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Push-to-open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intégré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au </w:t>
                    </w:r>
                    <w:r>
                      <w:rPr>
                        <w:sz w:val="20"/>
                      </w:rPr>
                      <w:t>rail de roulement, aucune ferrures ou poignée ne seront visible sur le chant de la porte</w:t>
                    </w:r>
                  </w:p>
                </w:txbxContent>
              </v:textbox>
              <w10:wrap type="none"/>
            </v:shape>
            <v:shape style="position:absolute;left:572;top:5401;width:4612;height:1985" type="#_x0000_t202" id="docshape56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401;width:955;height:1985" type="#_x0000_t202" id="docshape5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1220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7"/>
                      <w:ind w:left="0" w:right="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 mm </w:t>
                    </w:r>
                    <w:r>
                      <w:rPr>
                        <w:spacing w:val="-2"/>
                        <w:sz w:val="20"/>
                      </w:rPr>
                      <w:t>Optionnel </w:t>
                    </w: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737;width:1886;height:199" type="#_x0000_t202" id="docshape58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726;width:1818;height:455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726;width:325;height:455" type="#_x0000_t202" id="docshape60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520;width:5927;height:710" type="#_x0000_t202" id="docshape61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520;width:325;height:710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tabs>
          <w:tab w:pos="2461" w:val="left" w:leader="none"/>
        </w:tabs>
        <w:spacing w:line="249" w:lineRule="auto" w:before="44"/>
        <w:ind w:left="2461" w:right="877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5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3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105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4"/>
        </w:rPr>
        <w:t> </w:t>
      </w:r>
      <w:r>
        <w:rPr/>
        <w:t>Junior</w:t>
      </w:r>
      <w:r>
        <w:rPr>
          <w:spacing w:val="-4"/>
        </w:rPr>
        <w:t> </w:t>
      </w:r>
      <w:r>
        <w:rPr/>
        <w:t>40</w:t>
      </w:r>
      <w:r>
        <w:rPr>
          <w:spacing w:val="-5"/>
        </w:rPr>
        <w:t> </w:t>
      </w:r>
      <w:r>
        <w:rPr/>
        <w:t>Z</w:t>
      </w:r>
      <w:r>
        <w:rPr>
          <w:spacing w:val="-4"/>
        </w:rPr>
        <w:t> </w:t>
      </w:r>
      <w:r>
        <w:rPr/>
        <w:t>Pocket</w:t>
      </w:r>
      <w:r>
        <w:rPr>
          <w:spacing w:val="-5"/>
        </w:rPr>
        <w:t> </w:t>
      </w:r>
      <w:r>
        <w:rPr/>
        <w:t>composé</w:t>
      </w:r>
      <w:r>
        <w:rPr>
          <w:spacing w:val="-4"/>
        </w:rPr>
        <w:t> </w:t>
      </w:r>
      <w:r>
        <w:rPr/>
        <w:t>d'un</w:t>
      </w:r>
      <w:r>
        <w:rPr>
          <w:spacing w:val="-5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(épaisseur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paroi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aluminium 2,0 mm), chariots à palier, butée, butée à ressort ou amortisseur SoftMove 40, etrier de fixation à deux voies, guidage au sol sans jeu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guidage,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5"/>
        </w:rPr>
        <w:t> </w:t>
      </w:r>
      <w:r>
        <w:rPr/>
        <w:t>dans</w:t>
      </w:r>
      <w:r>
        <w:rPr>
          <w:spacing w:val="-4"/>
        </w:rPr>
        <w:t> </w:t>
      </w:r>
      <w:r>
        <w:rPr/>
        <w:t>une</w:t>
      </w:r>
      <w:r>
        <w:rPr>
          <w:spacing w:val="-5"/>
        </w:rPr>
        <w:t> </w:t>
      </w:r>
      <w:r>
        <w:rPr/>
        <w:t>rainure,</w:t>
      </w:r>
      <w:r>
        <w:rPr>
          <w:spacing w:val="-6"/>
        </w:rPr>
        <w:t> </w:t>
      </w:r>
      <w:r>
        <w:rPr>
          <w:spacing w:val="-2"/>
        </w:rPr>
        <w:t>plastique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/>
        <w:t>montage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démontage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4"/>
        </w:rPr>
        <w:t>rail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</w:t>
      </w:r>
      <w:r>
        <w:rPr>
          <w:spacing w:val="-2"/>
          <w:position w:val="1"/>
        </w:rPr>
        <w:t>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suspension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deux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voies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p>
      <w:pPr>
        <w:pStyle w:val="BodyText"/>
        <w:spacing w:before="3"/>
      </w:pPr>
    </w:p>
    <w:p>
      <w:pPr>
        <w:pStyle w:val="Heading1"/>
      </w:pPr>
      <w:r>
        <w:rPr/>
        <w:t>Structure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place</w:t>
      </w:r>
    </w:p>
    <w:p>
      <w:pPr>
        <w:pStyle w:val="BodyText"/>
        <w:spacing w:before="3"/>
      </w:pPr>
    </w:p>
    <w:p>
      <w:pPr>
        <w:pStyle w:val="Heading1"/>
      </w:pPr>
      <w:r>
        <w:rPr/>
        <w:t>Kit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logement</w:t>
      </w:r>
      <w:r>
        <w:rPr>
          <w:spacing w:val="-7"/>
          <w:sz w:val="20"/>
        </w:rPr>
        <w:t> </w:t>
      </w: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posé</w:t>
      </w:r>
      <w:r>
        <w:rPr>
          <w:spacing w:val="-6"/>
          <w:sz w:val="20"/>
        </w:rPr>
        <w:t> </w:t>
      </w:r>
      <w:r>
        <w:rPr>
          <w:sz w:val="20"/>
        </w:rPr>
        <w:t>pendant</w:t>
      </w:r>
      <w:r>
        <w:rPr>
          <w:spacing w:val="-7"/>
          <w:sz w:val="20"/>
        </w:rPr>
        <w:t> </w:t>
      </w:r>
      <w:r>
        <w:rPr>
          <w:sz w:val="20"/>
        </w:rPr>
        <w:t>l’installation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système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galandage</w:t>
      </w:r>
    </w:p>
    <w:sectPr>
      <w:pgSz w:w="11910" w:h="16840"/>
      <w:pgMar w:header="401" w:footer="1105" w:top="1960" w:bottom="130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5459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5408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5260383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9.106018pt;margin-top:68.660194pt;width:66.150pt;height:13.95pt;mso-position-horizontal-relative:page;mso-position-vertical-relative:page;z-index:-1585510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Z</w:t>
                </w:r>
                <w:r>
                  <w:rPr>
                    <w:color w:val="003C78"/>
                    <w:spacing w:val="-1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48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77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06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35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6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93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22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51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2023-03-07T07:46:20Z</dcterms:created>
  <dcterms:modified xsi:type="dcterms:W3CDTF">2023-03-07T07:46:20Z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